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3589" w14:textId="77777777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9DA1C52" wp14:editId="0F7D27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1553" cy="1068070"/>
            <wp:effectExtent l="0" t="0" r="6985" b="0"/>
            <wp:wrapSquare wrapText="bothSides"/>
            <wp:docPr id="1917085290" name="Picture 1" descr="A logo with a blue circle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7099" name="Picture 1" descr="A logo with a blue circle and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53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1F7C">
        <w:rPr>
          <w:rFonts w:ascii="Arial" w:hAnsi="Arial" w:cs="Arial"/>
          <w:b/>
          <w:bCs/>
          <w:sz w:val="28"/>
          <w:szCs w:val="28"/>
        </w:rPr>
        <w:t>City of Arapahoe, Nebraska</w:t>
      </w:r>
    </w:p>
    <w:p w14:paraId="1D9F6BB0" w14:textId="3664BF5A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 xml:space="preserve">Minutes of </w:t>
      </w:r>
      <w:r>
        <w:rPr>
          <w:rFonts w:ascii="Arial" w:hAnsi="Arial" w:cs="Arial"/>
          <w:b/>
          <w:bCs/>
          <w:sz w:val="28"/>
          <w:szCs w:val="28"/>
        </w:rPr>
        <w:t>City Council</w:t>
      </w:r>
      <w:r w:rsidRPr="00B71F7C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07F30B25" w14:textId="0E9F107D" w:rsidR="002F5441" w:rsidRPr="00B71F7C" w:rsidRDefault="005248BF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2F5441">
        <w:rPr>
          <w:rFonts w:ascii="Arial" w:hAnsi="Arial" w:cs="Arial"/>
          <w:b/>
          <w:bCs/>
          <w:sz w:val="28"/>
          <w:szCs w:val="28"/>
        </w:rPr>
        <w:t xml:space="preserve"> </w:t>
      </w:r>
      <w:r w:rsidR="002E1B5E">
        <w:rPr>
          <w:rFonts w:ascii="Arial" w:hAnsi="Arial" w:cs="Arial"/>
          <w:b/>
          <w:bCs/>
          <w:sz w:val="28"/>
          <w:szCs w:val="28"/>
        </w:rPr>
        <w:t>23</w:t>
      </w:r>
      <w:r w:rsidR="002F5441" w:rsidRPr="00B71F7C">
        <w:rPr>
          <w:rFonts w:ascii="Arial" w:hAnsi="Arial" w:cs="Arial"/>
          <w:b/>
          <w:bCs/>
          <w:sz w:val="28"/>
          <w:szCs w:val="28"/>
        </w:rPr>
        <w:t>, 2025</w:t>
      </w:r>
    </w:p>
    <w:p w14:paraId="11FF4A82" w14:textId="77777777" w:rsidR="002F5441" w:rsidRPr="00B71F7C" w:rsidRDefault="002F5441" w:rsidP="002F544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71F7C">
        <w:rPr>
          <w:rFonts w:ascii="Arial" w:hAnsi="Arial" w:cs="Arial"/>
          <w:b/>
          <w:bCs/>
          <w:sz w:val="28"/>
          <w:szCs w:val="28"/>
        </w:rPr>
        <w:t>7:30pm</w:t>
      </w:r>
    </w:p>
    <w:p w14:paraId="1A62702A" w14:textId="74F12F8F" w:rsidR="00436952" w:rsidRDefault="00436952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B4F1F55" w14:textId="49A9674E" w:rsidR="00436952" w:rsidRDefault="002F5441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F7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E1054" wp14:editId="3292F253">
                <wp:simplePos x="0" y="0"/>
                <wp:positionH relativeFrom="column">
                  <wp:posOffset>-1905</wp:posOffset>
                </wp:positionH>
                <wp:positionV relativeFrom="paragraph">
                  <wp:posOffset>103505</wp:posOffset>
                </wp:positionV>
                <wp:extent cx="6496050" cy="3175"/>
                <wp:effectExtent l="0" t="19050" r="19050" b="34925"/>
                <wp:wrapNone/>
                <wp:docPr id="7467389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1D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A343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8.15pt" to="511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" strokecolor="#001df6" strokeweight="3pt">
                <v:stroke joinstyle="miter"/>
              </v:line>
            </w:pict>
          </mc:Fallback>
        </mc:AlternateContent>
      </w:r>
    </w:p>
    <w:p w14:paraId="547AC381" w14:textId="77777777" w:rsidR="00EE1562" w:rsidRDefault="00EE1562" w:rsidP="00EE1562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04AB0435" w14:textId="1DB23EF5" w:rsidR="00EE1562" w:rsidRPr="00341A0B" w:rsidRDefault="00EE1562" w:rsidP="00EE15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59721B" w:rsidRPr="00341A0B">
        <w:rPr>
          <w:rFonts w:ascii="Arial" w:hAnsi="Arial" w:cs="Arial"/>
          <w:bCs/>
          <w:sz w:val="22"/>
          <w:szCs w:val="22"/>
        </w:rPr>
        <w:t xml:space="preserve">City Council of the City of Arapahoe, Nebraska met in regular session at the </w:t>
      </w:r>
      <w:r w:rsidR="0059721B" w:rsidRPr="00341A0B">
        <w:rPr>
          <w:rFonts w:ascii="Arial" w:hAnsi="Arial" w:cs="Arial"/>
          <w:sz w:val="22"/>
          <w:szCs w:val="22"/>
        </w:rPr>
        <w:t xml:space="preserve">EMCC </w:t>
      </w:r>
      <w:r w:rsidRPr="00341A0B">
        <w:rPr>
          <w:rFonts w:ascii="Arial" w:hAnsi="Arial" w:cs="Arial"/>
          <w:sz w:val="22"/>
          <w:szCs w:val="22"/>
        </w:rPr>
        <w:t>Council Room</w:t>
      </w:r>
      <w:r>
        <w:rPr>
          <w:rFonts w:ascii="Arial" w:hAnsi="Arial" w:cs="Arial"/>
          <w:sz w:val="22"/>
          <w:szCs w:val="22"/>
        </w:rPr>
        <w:t xml:space="preserve"> at 7:</w:t>
      </w:r>
      <w:r w:rsidR="0009280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pm</w:t>
      </w:r>
      <w:r w:rsidRPr="00341A0B">
        <w:rPr>
          <w:rFonts w:ascii="Arial" w:hAnsi="Arial" w:cs="Arial"/>
          <w:sz w:val="22"/>
          <w:szCs w:val="22"/>
        </w:rPr>
        <w:t xml:space="preserve"> on the </w:t>
      </w:r>
      <w:r w:rsidR="002E1B5E">
        <w:rPr>
          <w:rFonts w:ascii="Arial" w:hAnsi="Arial" w:cs="Arial"/>
          <w:sz w:val="22"/>
          <w:szCs w:val="22"/>
        </w:rPr>
        <w:t>23</w:t>
      </w:r>
      <w:r w:rsidR="002E1B5E">
        <w:rPr>
          <w:rFonts w:ascii="Arial" w:hAnsi="Arial" w:cs="Arial"/>
          <w:sz w:val="22"/>
          <w:szCs w:val="22"/>
          <w:vertAlign w:val="superscript"/>
        </w:rPr>
        <w:t>rd</w:t>
      </w:r>
      <w:r w:rsidRPr="00341A0B">
        <w:rPr>
          <w:rFonts w:ascii="Arial" w:hAnsi="Arial" w:cs="Arial"/>
          <w:sz w:val="22"/>
          <w:szCs w:val="22"/>
        </w:rPr>
        <w:t xml:space="preserve"> day of </w:t>
      </w:r>
      <w:r>
        <w:rPr>
          <w:rFonts w:ascii="Arial" w:hAnsi="Arial" w:cs="Arial"/>
          <w:sz w:val="22"/>
          <w:szCs w:val="22"/>
        </w:rPr>
        <w:t>September</w:t>
      </w:r>
      <w:r w:rsidRPr="00341A0B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</w:p>
    <w:p w14:paraId="2FCD1EA6" w14:textId="77777777" w:rsidR="00EE1562" w:rsidRPr="00341A0B" w:rsidRDefault="00EE1562" w:rsidP="00EE1562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1DA563" w14:textId="77777777" w:rsidR="00EE1562" w:rsidRDefault="00EE1562" w:rsidP="00EE1562">
      <w:pPr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341A0B">
        <w:rPr>
          <w:rFonts w:ascii="Arial" w:eastAsia="Calibri" w:hAnsi="Arial" w:cs="Arial"/>
          <w:sz w:val="22"/>
          <w:szCs w:val="22"/>
          <w:lang w:bidi="en-US"/>
        </w:rPr>
        <w:t>Notice of this meeting was given in advance thereof by publication in the Valley Voice, a copy of the proof of publication being on file in the City Clerk’s office.</w:t>
      </w:r>
    </w:p>
    <w:p w14:paraId="370F595C" w14:textId="77777777" w:rsidR="00CC4084" w:rsidRDefault="00CC4084" w:rsidP="00CC4084">
      <w:p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2B2E8F46" w14:textId="77777777" w:rsidR="00EE1562" w:rsidRPr="00341A0B" w:rsidRDefault="00EE1562" w:rsidP="00EE1562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b/>
          <w:bCs/>
          <w:sz w:val="22"/>
          <w:szCs w:val="22"/>
        </w:rPr>
        <w:t>ROLL CALL</w:t>
      </w:r>
    </w:p>
    <w:p w14:paraId="3E830198" w14:textId="77777777" w:rsidR="00E76106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2E0EE9F" w14:textId="0C2FA6F3" w:rsidR="00E76106" w:rsidRPr="009B0311" w:rsidRDefault="00E76106" w:rsidP="00E76106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9B0311">
        <w:rPr>
          <w:rFonts w:ascii="Arial" w:hAnsi="Arial" w:cs="Arial"/>
          <w:sz w:val="22"/>
          <w:szCs w:val="22"/>
        </w:rPr>
        <w:t xml:space="preserve">Attending: Middagh, Kreutzer, Paulsen, Polston, </w:t>
      </w:r>
      <w:r w:rsidR="002E1B5E">
        <w:rPr>
          <w:rFonts w:ascii="Arial" w:hAnsi="Arial" w:cs="Arial"/>
          <w:sz w:val="22"/>
          <w:szCs w:val="22"/>
        </w:rPr>
        <w:t xml:space="preserve">tenBensel, </w:t>
      </w:r>
      <w:r w:rsidRPr="009B0311">
        <w:rPr>
          <w:rFonts w:ascii="Arial" w:hAnsi="Arial" w:cs="Arial"/>
          <w:sz w:val="22"/>
          <w:szCs w:val="22"/>
        </w:rPr>
        <w:t>Carpenter</w:t>
      </w:r>
    </w:p>
    <w:p w14:paraId="54E99C69" w14:textId="77777777" w:rsidR="00E76106" w:rsidRDefault="00E76106" w:rsidP="00361E91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0D7E24F" w14:textId="77777777" w:rsidR="002E1B5E" w:rsidRPr="002E1B5E" w:rsidRDefault="002E1B5E" w:rsidP="002E1B5E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E1B5E">
        <w:rPr>
          <w:rFonts w:ascii="Arial" w:hAnsi="Arial" w:cs="Arial"/>
          <w:b/>
          <w:bCs/>
          <w:sz w:val="22"/>
          <w:szCs w:val="22"/>
        </w:rPr>
        <w:t>PUBLIC FORUM/PRESENTATIONS</w:t>
      </w:r>
    </w:p>
    <w:p w14:paraId="3F1FC7A6" w14:textId="77777777" w:rsidR="00693BA7" w:rsidRDefault="00693BA7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AF90C9E" w14:textId="43661AD2" w:rsidR="00693BA7" w:rsidRDefault="00693BA7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SMC Roofing Project Update.</w:t>
      </w:r>
    </w:p>
    <w:p w14:paraId="2511D69B" w14:textId="15ADB0D8" w:rsidR="002E1B5E" w:rsidRPr="002E1B5E" w:rsidRDefault="002E1B5E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E1B5E">
        <w:rPr>
          <w:rFonts w:ascii="Arial" w:hAnsi="Arial" w:cs="Arial"/>
          <w:sz w:val="22"/>
          <w:szCs w:val="22"/>
        </w:rPr>
        <w:t>Presentation by NPPD on New Wholesale Power Contract</w:t>
      </w:r>
      <w:r w:rsidR="00693BA7">
        <w:rPr>
          <w:rFonts w:ascii="Arial" w:hAnsi="Arial" w:cs="Arial"/>
          <w:sz w:val="22"/>
          <w:szCs w:val="22"/>
        </w:rPr>
        <w:t>.</w:t>
      </w:r>
    </w:p>
    <w:p w14:paraId="7BBE4175" w14:textId="77777777" w:rsidR="002E1B5E" w:rsidRDefault="002E1B5E" w:rsidP="00361E9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DA6850D" w14:textId="5BBE6F85" w:rsidR="006718EB" w:rsidRDefault="00351BC2" w:rsidP="00361E91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CONSENT AGENDA</w:t>
      </w:r>
    </w:p>
    <w:p w14:paraId="3F7E80B9" w14:textId="77777777" w:rsidR="006718EB" w:rsidRDefault="006718EB" w:rsidP="006718EB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D874D" w14:textId="5345767D" w:rsidR="006718EB" w:rsidRPr="002E1B5E" w:rsidRDefault="003368AD" w:rsidP="002E1B5E">
      <w:pPr>
        <w:tabs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E1B5E">
        <w:rPr>
          <w:rFonts w:ascii="Arial" w:hAnsi="Arial" w:cs="Arial"/>
          <w:sz w:val="22"/>
          <w:szCs w:val="22"/>
        </w:rPr>
        <w:t xml:space="preserve">Approval of Minutes of the </w:t>
      </w:r>
      <w:r w:rsidR="002E1B5E" w:rsidRPr="002E1B5E">
        <w:rPr>
          <w:rFonts w:ascii="Arial" w:hAnsi="Arial" w:cs="Arial"/>
          <w:sz w:val="22"/>
          <w:szCs w:val="22"/>
        </w:rPr>
        <w:t>September</w:t>
      </w:r>
      <w:r w:rsidR="002355CE" w:rsidRPr="002E1B5E">
        <w:rPr>
          <w:rFonts w:ascii="Arial" w:hAnsi="Arial" w:cs="Arial"/>
          <w:sz w:val="22"/>
          <w:szCs w:val="22"/>
        </w:rPr>
        <w:t xml:space="preserve"> </w:t>
      </w:r>
      <w:r w:rsidR="002E1B5E" w:rsidRPr="002E1B5E">
        <w:rPr>
          <w:rFonts w:ascii="Arial" w:hAnsi="Arial" w:cs="Arial"/>
          <w:sz w:val="22"/>
          <w:szCs w:val="22"/>
        </w:rPr>
        <w:t>9</w:t>
      </w:r>
      <w:r w:rsidR="002355CE" w:rsidRPr="002E1B5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355CE" w:rsidRPr="002E1B5E">
        <w:rPr>
          <w:rFonts w:ascii="Arial" w:hAnsi="Arial" w:cs="Arial"/>
          <w:sz w:val="22"/>
          <w:szCs w:val="22"/>
        </w:rPr>
        <w:t>2025</w:t>
      </w:r>
      <w:proofErr w:type="gramEnd"/>
      <w:r w:rsidR="002355CE" w:rsidRPr="002E1B5E">
        <w:rPr>
          <w:rFonts w:ascii="Arial" w:hAnsi="Arial" w:cs="Arial"/>
          <w:sz w:val="22"/>
          <w:szCs w:val="22"/>
        </w:rPr>
        <w:t xml:space="preserve"> </w:t>
      </w:r>
      <w:r w:rsidRPr="002E1B5E">
        <w:rPr>
          <w:rFonts w:ascii="Arial" w:hAnsi="Arial" w:cs="Arial"/>
          <w:sz w:val="22"/>
          <w:szCs w:val="22"/>
        </w:rPr>
        <w:t>Regular Meeting</w:t>
      </w:r>
    </w:p>
    <w:p w14:paraId="4BB3D90E" w14:textId="77777777" w:rsidR="002E1B5E" w:rsidRPr="002E1B5E" w:rsidRDefault="002E1B5E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E1B5E">
        <w:rPr>
          <w:rFonts w:ascii="Arial" w:hAnsi="Arial" w:cs="Arial"/>
          <w:sz w:val="22"/>
          <w:szCs w:val="22"/>
        </w:rPr>
        <w:t>Building Permits:</w:t>
      </w:r>
    </w:p>
    <w:p w14:paraId="46423D47" w14:textId="756BF15A" w:rsidR="002E1B5E" w:rsidRDefault="002E1B5E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1B5E">
        <w:rPr>
          <w:rFonts w:ascii="Arial" w:hAnsi="Arial" w:cs="Arial"/>
          <w:sz w:val="22"/>
          <w:szCs w:val="22"/>
        </w:rPr>
        <w:t>#15 Ward Carpenter – Storage Room</w:t>
      </w:r>
    </w:p>
    <w:p w14:paraId="62CBEE52" w14:textId="47CD6C53" w:rsidR="008A0C28" w:rsidRPr="002E1B5E" w:rsidRDefault="008A0C28" w:rsidP="002E1B5E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SDL: Wagner’s 10-3-25 for Tasting</w:t>
      </w:r>
    </w:p>
    <w:p w14:paraId="175BB03E" w14:textId="77777777" w:rsidR="0070677E" w:rsidRDefault="0070677E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7872C3C" w14:textId="17253529" w:rsidR="00361E91" w:rsidRPr="00657378" w:rsidRDefault="00361E91" w:rsidP="00361E9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693BA7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693BA7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 that the items listed under the consent agenda be approved, accepted, and/or ratified as presented.</w:t>
      </w:r>
    </w:p>
    <w:p w14:paraId="3F0664B3" w14:textId="4A6B063B" w:rsidR="00361E91" w:rsidRPr="00657378" w:rsidRDefault="00361E91" w:rsidP="00361E91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3E1E12">
        <w:rPr>
          <w:rFonts w:ascii="Arial" w:eastAsia="Calibri" w:hAnsi="Arial" w:cs="Arial"/>
          <w:sz w:val="22"/>
          <w:szCs w:val="22"/>
          <w:lang w:bidi="en-US"/>
        </w:rPr>
        <w:t xml:space="preserve">Paulsen, </w:t>
      </w:r>
      <w:r w:rsidR="002E1B5E">
        <w:rPr>
          <w:rFonts w:ascii="Arial" w:eastAsia="Calibri" w:hAnsi="Arial" w:cs="Arial"/>
          <w:sz w:val="22"/>
          <w:szCs w:val="22"/>
          <w:lang w:bidi="en-US"/>
        </w:rPr>
        <w:t xml:space="preserve">tenBensel, </w:t>
      </w:r>
      <w:r w:rsidR="003E1E12">
        <w:rPr>
          <w:rFonts w:ascii="Arial" w:eastAsia="Calibri" w:hAnsi="Arial" w:cs="Arial"/>
          <w:sz w:val="22"/>
          <w:szCs w:val="22"/>
          <w:lang w:bidi="en-US"/>
        </w:rPr>
        <w:t>Polston, Middagh, Carpenter, Kreutzer</w:t>
      </w:r>
    </w:p>
    <w:p w14:paraId="1E0849DD" w14:textId="7A750968" w:rsidR="00361E91" w:rsidRDefault="00361E91" w:rsidP="00361E9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657378">
        <w:rPr>
          <w:rFonts w:ascii="Arial" w:eastAsia="Calibri" w:hAnsi="Arial" w:cs="Arial"/>
          <w:sz w:val="22"/>
          <w:szCs w:val="22"/>
          <w:lang w:bidi="en-US"/>
        </w:rPr>
        <w:t>Abs</w:t>
      </w:r>
      <w:r w:rsidR="00693BA7">
        <w:rPr>
          <w:rFonts w:ascii="Arial" w:eastAsia="Calibri" w:hAnsi="Arial" w:cs="Arial"/>
          <w:sz w:val="22"/>
          <w:szCs w:val="22"/>
          <w:lang w:bidi="en-US"/>
        </w:rPr>
        <w:t>tain</w:t>
      </w:r>
      <w:r w:rsidR="00657378">
        <w:rPr>
          <w:rFonts w:ascii="Arial" w:eastAsia="Calibri" w:hAnsi="Arial" w:cs="Arial"/>
          <w:sz w:val="22"/>
          <w:szCs w:val="22"/>
          <w:lang w:bidi="en-US"/>
        </w:rPr>
        <w:t>:</w:t>
      </w:r>
      <w:r w:rsidR="009D24CF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693BA7">
        <w:rPr>
          <w:rFonts w:ascii="Arial" w:eastAsia="Calibri" w:hAnsi="Arial" w:cs="Arial"/>
          <w:sz w:val="22"/>
          <w:szCs w:val="22"/>
          <w:lang w:bidi="en-US"/>
        </w:rPr>
        <w:t>Carpenter from building permit #15</w:t>
      </w:r>
    </w:p>
    <w:p w14:paraId="75A488A9" w14:textId="60782F3B" w:rsidR="00657378" w:rsidRPr="00657378" w:rsidRDefault="00657378" w:rsidP="00361E9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766F3A6" w14:textId="77777777" w:rsidR="00361E91" w:rsidRPr="00361E91" w:rsidRDefault="00361E91" w:rsidP="00361E91">
      <w:pPr>
        <w:tabs>
          <w:tab w:val="left" w:pos="360"/>
          <w:tab w:val="left" w:pos="45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7CBCBE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CC57C3D" w14:textId="5B84E463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6718EB">
        <w:rPr>
          <w:rFonts w:ascii="Arial" w:hAnsi="Arial" w:cs="Arial"/>
          <w:b/>
          <w:bCs/>
          <w:sz w:val="22"/>
          <w:szCs w:val="22"/>
        </w:rPr>
        <w:t>DISCUSSION/REPORTS</w:t>
      </w:r>
    </w:p>
    <w:p w14:paraId="444D6C3E" w14:textId="77777777" w:rsidR="00361E91" w:rsidRPr="006718EB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2213AB" w14:textId="42DFD120" w:rsidR="00F73B8F" w:rsidRDefault="00F73B8F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Economic Development:</w:t>
      </w:r>
    </w:p>
    <w:p w14:paraId="3A533054" w14:textId="76F6C28E" w:rsidR="00F73B8F" w:rsidRDefault="00F73B8F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Five Rule</w:t>
      </w:r>
      <w:r w:rsidR="00693BA7">
        <w:rPr>
          <w:rFonts w:ascii="Arial" w:hAnsi="Arial" w:cs="Arial"/>
          <w:sz w:val="22"/>
          <w:szCs w:val="22"/>
        </w:rPr>
        <w:t>:</w:t>
      </w:r>
    </w:p>
    <w:p w14:paraId="5DAE9052" w14:textId="2008DA70" w:rsidR="00693BA7" w:rsidRDefault="00693BA7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VPR Update</w:t>
      </w:r>
    </w:p>
    <w:p w14:paraId="2D88F6BD" w14:textId="174294AF" w:rsidR="00693BA7" w:rsidRDefault="00693BA7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Comprehensive Plan Update Scheduled</w:t>
      </w:r>
    </w:p>
    <w:p w14:paraId="14BD3EFA" w14:textId="580EA7CD" w:rsidR="00693BA7" w:rsidRDefault="00693BA7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New Contract Presented</w:t>
      </w:r>
    </w:p>
    <w:p w14:paraId="214CA0E9" w14:textId="77777777" w:rsidR="000E2D6F" w:rsidRDefault="000E2D6F" w:rsidP="007C4638">
      <w:pPr>
        <w:tabs>
          <w:tab w:val="left" w:pos="705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3C1ACF" w14:textId="71BE0181" w:rsidR="007C4638" w:rsidRDefault="00693BA7" w:rsidP="007C4638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7C4638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7C4638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 w:rsidR="007C4638">
        <w:rPr>
          <w:rFonts w:ascii="Arial" w:hAnsi="Arial" w:cs="Arial"/>
          <w:sz w:val="22"/>
          <w:szCs w:val="22"/>
        </w:rPr>
        <w:t>contracting with Five Rule for FY2025-2026.</w:t>
      </w:r>
    </w:p>
    <w:p w14:paraId="6ECB5A5F" w14:textId="2446202D" w:rsidR="00693BA7" w:rsidRPr="007C4638" w:rsidRDefault="007C4638" w:rsidP="007C4638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Kreutzer, Carpenter, Middagh, Paulsen, tenBensel, Polston</w:t>
      </w:r>
    </w:p>
    <w:p w14:paraId="400BA287" w14:textId="27374FE9" w:rsidR="00693BA7" w:rsidRPr="00657378" w:rsidRDefault="00693BA7" w:rsidP="007C4638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BB4D660" w14:textId="77777777" w:rsidR="00693BA7" w:rsidRDefault="00693BA7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29A6C15" w14:textId="7871D364" w:rsidR="00F73B8F" w:rsidRDefault="00F73B8F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Theatre CDBG Tourism Grant</w:t>
      </w:r>
      <w:r w:rsidR="007C4638">
        <w:rPr>
          <w:rFonts w:ascii="Arial" w:hAnsi="Arial" w:cs="Arial"/>
          <w:sz w:val="22"/>
          <w:szCs w:val="22"/>
        </w:rPr>
        <w:t xml:space="preserve"> Update</w:t>
      </w:r>
      <w:r w:rsidR="00327C11">
        <w:rPr>
          <w:rFonts w:ascii="Arial" w:hAnsi="Arial" w:cs="Arial"/>
          <w:sz w:val="22"/>
          <w:szCs w:val="22"/>
        </w:rPr>
        <w:t>:</w:t>
      </w:r>
    </w:p>
    <w:p w14:paraId="565722CD" w14:textId="703B7F1D" w:rsidR="007C4638" w:rsidRDefault="007C4638" w:rsidP="007C4638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C4638">
        <w:rPr>
          <w:rFonts w:ascii="Arial" w:hAnsi="Arial" w:cs="Arial"/>
          <w:sz w:val="22"/>
          <w:szCs w:val="22"/>
        </w:rPr>
        <w:t>Environmental Review Record</w:t>
      </w:r>
      <w:r w:rsidR="00327C11">
        <w:rPr>
          <w:rFonts w:ascii="Arial" w:hAnsi="Arial" w:cs="Arial"/>
          <w:sz w:val="22"/>
          <w:szCs w:val="22"/>
        </w:rPr>
        <w:t xml:space="preserve"> reviewed.</w:t>
      </w:r>
    </w:p>
    <w:p w14:paraId="253AF001" w14:textId="77777777" w:rsidR="000E2D6F" w:rsidRDefault="000E2D6F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3605855D" w14:textId="13C5C59E" w:rsidR="00327C11" w:rsidRDefault="00327C11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Paulsen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the signing of the Environmental Review Record.</w:t>
      </w:r>
    </w:p>
    <w:p w14:paraId="0CDA0832" w14:textId="5070CB62" w:rsidR="00327C11" w:rsidRPr="007C4638" w:rsidRDefault="00327C11" w:rsidP="00327C11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Carpenter, Middagh, Kreutzer, Paulsen, tenBensel, Polston</w:t>
      </w:r>
    </w:p>
    <w:p w14:paraId="23791D9D" w14:textId="77777777" w:rsidR="00327C11" w:rsidRPr="00657378" w:rsidRDefault="00327C11" w:rsidP="00327C1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5D62E55A" w14:textId="77777777" w:rsidR="00327C11" w:rsidRPr="007C4638" w:rsidRDefault="00327C11" w:rsidP="007C4638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7DEFB12" w14:textId="3559916C" w:rsidR="007C4638" w:rsidRDefault="007C4638" w:rsidP="007C4638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Pr="007C4638">
        <w:rPr>
          <w:rFonts w:ascii="Arial" w:hAnsi="Arial" w:cs="Arial"/>
          <w:sz w:val="22"/>
          <w:szCs w:val="22"/>
        </w:rPr>
        <w:t>Authorization to Request Funds</w:t>
      </w:r>
      <w:r w:rsidR="00327C11">
        <w:rPr>
          <w:rFonts w:ascii="Arial" w:hAnsi="Arial" w:cs="Arial"/>
          <w:sz w:val="22"/>
          <w:szCs w:val="22"/>
        </w:rPr>
        <w:t xml:space="preserve"> reviewed.</w:t>
      </w:r>
    </w:p>
    <w:p w14:paraId="26EE7E7C" w14:textId="77777777" w:rsidR="000E2D6F" w:rsidRDefault="000E2D6F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9C9EFBB" w14:textId="61161347" w:rsidR="00327C11" w:rsidRDefault="00327C11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 xml:space="preserve">the signing of the </w:t>
      </w:r>
      <w:r>
        <w:rPr>
          <w:rFonts w:ascii="Arial" w:hAnsi="Arial" w:cs="Arial"/>
          <w:sz w:val="22"/>
          <w:szCs w:val="22"/>
        </w:rPr>
        <w:t>Authorization to Request Funds</w:t>
      </w:r>
      <w:r>
        <w:rPr>
          <w:rFonts w:ascii="Arial" w:hAnsi="Arial" w:cs="Arial"/>
          <w:sz w:val="22"/>
          <w:szCs w:val="22"/>
        </w:rPr>
        <w:t>.</w:t>
      </w:r>
    </w:p>
    <w:p w14:paraId="62FEC62D" w14:textId="123DA4EF" w:rsidR="00327C11" w:rsidRPr="007C4638" w:rsidRDefault="00327C11" w:rsidP="00327C11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Polston, tenBensel, Paulsen, Kreutzer, Middagh, Carpenter</w:t>
      </w:r>
    </w:p>
    <w:p w14:paraId="6305A61B" w14:textId="77777777" w:rsidR="00327C11" w:rsidRPr="00657378" w:rsidRDefault="00327C11" w:rsidP="00327C11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2C8A1EBC" w14:textId="77777777" w:rsidR="00327C11" w:rsidRPr="007C4638" w:rsidRDefault="00327C11" w:rsidP="007C4638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96C2F15" w14:textId="396BA5A2" w:rsidR="007C4638" w:rsidRDefault="007C4638" w:rsidP="000E2D6F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C4638">
        <w:rPr>
          <w:rFonts w:ascii="Arial" w:hAnsi="Arial" w:cs="Arial"/>
          <w:sz w:val="22"/>
          <w:szCs w:val="22"/>
        </w:rPr>
        <w:t>Procedures &amp; Code of Conduct</w:t>
      </w:r>
      <w:r w:rsidR="00327C11">
        <w:rPr>
          <w:rFonts w:ascii="Arial" w:hAnsi="Arial" w:cs="Arial"/>
          <w:sz w:val="22"/>
          <w:szCs w:val="22"/>
        </w:rPr>
        <w:t xml:space="preserve"> and all other grant special conditions documents reviewed.</w:t>
      </w:r>
    </w:p>
    <w:p w14:paraId="430FDE59" w14:textId="77777777" w:rsidR="000E2D6F" w:rsidRDefault="000E2D6F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02853628" w14:textId="26771FE8" w:rsidR="00327C11" w:rsidRDefault="00327C11" w:rsidP="00327C11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 xml:space="preserve">the signing of the </w:t>
      </w:r>
      <w:r w:rsidRPr="007C4638">
        <w:rPr>
          <w:rFonts w:ascii="Arial" w:hAnsi="Arial" w:cs="Arial"/>
          <w:sz w:val="22"/>
          <w:szCs w:val="22"/>
        </w:rPr>
        <w:t>Procedures &amp; Code of Conduct</w:t>
      </w:r>
      <w:r>
        <w:rPr>
          <w:rFonts w:ascii="Arial" w:hAnsi="Arial" w:cs="Arial"/>
          <w:sz w:val="22"/>
          <w:szCs w:val="22"/>
        </w:rPr>
        <w:t xml:space="preserve"> and all other </w:t>
      </w:r>
      <w:r>
        <w:rPr>
          <w:rFonts w:ascii="Arial" w:hAnsi="Arial" w:cs="Arial"/>
          <w:sz w:val="22"/>
          <w:szCs w:val="22"/>
        </w:rPr>
        <w:t xml:space="preserve">remaining </w:t>
      </w:r>
      <w:r>
        <w:rPr>
          <w:rFonts w:ascii="Arial" w:hAnsi="Arial" w:cs="Arial"/>
          <w:sz w:val="22"/>
          <w:szCs w:val="22"/>
        </w:rPr>
        <w:t xml:space="preserve">grant </w:t>
      </w:r>
      <w:r>
        <w:rPr>
          <w:rFonts w:ascii="Arial" w:hAnsi="Arial" w:cs="Arial"/>
          <w:sz w:val="22"/>
          <w:szCs w:val="22"/>
        </w:rPr>
        <w:t xml:space="preserve">special conditions </w:t>
      </w:r>
      <w:r>
        <w:rPr>
          <w:rFonts w:ascii="Arial" w:hAnsi="Arial" w:cs="Arial"/>
          <w:sz w:val="22"/>
          <w:szCs w:val="22"/>
        </w:rPr>
        <w:t>documents.</w:t>
      </w:r>
    </w:p>
    <w:p w14:paraId="4B7B3BA0" w14:textId="23A2A454" w:rsidR="00327C11" w:rsidRPr="007C4638" w:rsidRDefault="00327C11" w:rsidP="00327C11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Paulsen, Carpenter, tenBensel, Middagh, Polston, Kreutzer</w:t>
      </w:r>
    </w:p>
    <w:p w14:paraId="79530F77" w14:textId="6300D179" w:rsidR="00327C11" w:rsidRPr="00B06679" w:rsidRDefault="00327C11" w:rsidP="00B06679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  <w:r w:rsidR="007C4638">
        <w:rPr>
          <w:rFonts w:ascii="Arial" w:hAnsi="Arial" w:cs="Arial"/>
          <w:sz w:val="22"/>
          <w:szCs w:val="22"/>
        </w:rPr>
        <w:tab/>
      </w:r>
      <w:r w:rsidR="007C4638">
        <w:rPr>
          <w:rFonts w:ascii="Arial" w:hAnsi="Arial" w:cs="Arial"/>
          <w:sz w:val="22"/>
          <w:szCs w:val="22"/>
        </w:rPr>
        <w:tab/>
      </w:r>
    </w:p>
    <w:p w14:paraId="2F008ADD" w14:textId="46DF24DB" w:rsidR="008E0614" w:rsidRPr="00657378" w:rsidRDefault="003368AD" w:rsidP="00CC4084">
      <w:pPr>
        <w:tabs>
          <w:tab w:val="left" w:pos="0"/>
          <w:tab w:val="left" w:pos="360"/>
        </w:tabs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1E3369">
        <w:rPr>
          <w:rFonts w:ascii="Arial" w:hAnsi="Arial" w:cs="Arial"/>
          <w:sz w:val="22"/>
          <w:szCs w:val="22"/>
        </w:rPr>
        <w:t>City Superintendent</w:t>
      </w:r>
      <w:r w:rsidR="00CC4084">
        <w:rPr>
          <w:rFonts w:ascii="Arial" w:hAnsi="Arial" w:cs="Arial"/>
          <w:sz w:val="22"/>
          <w:szCs w:val="22"/>
        </w:rPr>
        <w:t xml:space="preserve">: </w:t>
      </w:r>
      <w:r w:rsidR="00A12673">
        <w:rPr>
          <w:rFonts w:ascii="Arial" w:hAnsi="Arial" w:cs="Arial"/>
          <w:sz w:val="22"/>
          <w:szCs w:val="22"/>
        </w:rPr>
        <w:t>gave report.</w:t>
      </w:r>
    </w:p>
    <w:p w14:paraId="7B6F41BD" w14:textId="77777777" w:rsidR="00A12673" w:rsidRDefault="00A12673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6BD7B3A" w14:textId="7CB3090D" w:rsidR="0014285B" w:rsidRDefault="003368AD" w:rsidP="00CC4084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1E3369">
        <w:rPr>
          <w:rFonts w:ascii="Arial" w:hAnsi="Arial" w:cs="Arial"/>
          <w:sz w:val="22"/>
          <w:szCs w:val="22"/>
        </w:rPr>
        <w:t>City Clerk/</w:t>
      </w:r>
      <w:proofErr w:type="gramStart"/>
      <w:r w:rsidRPr="001E3369">
        <w:rPr>
          <w:rFonts w:ascii="Arial" w:hAnsi="Arial" w:cs="Arial"/>
          <w:sz w:val="22"/>
          <w:szCs w:val="22"/>
        </w:rPr>
        <w:t>Treasurer</w:t>
      </w:r>
      <w:r w:rsidR="00CC4084">
        <w:rPr>
          <w:rFonts w:ascii="Arial" w:hAnsi="Arial" w:cs="Arial"/>
          <w:sz w:val="22"/>
          <w:szCs w:val="22"/>
        </w:rPr>
        <w:t>:</w:t>
      </w:r>
      <w:proofErr w:type="gramEnd"/>
      <w:r w:rsidR="00CC4084">
        <w:rPr>
          <w:rFonts w:ascii="Arial" w:hAnsi="Arial" w:cs="Arial"/>
          <w:sz w:val="22"/>
          <w:szCs w:val="22"/>
        </w:rPr>
        <w:t xml:space="preserve"> </w:t>
      </w:r>
      <w:r w:rsidR="00A12673">
        <w:rPr>
          <w:rFonts w:ascii="Arial" w:hAnsi="Arial" w:cs="Arial"/>
          <w:sz w:val="22"/>
          <w:szCs w:val="22"/>
        </w:rPr>
        <w:t xml:space="preserve">gave report. Proposed the replacement of the council laptops with </w:t>
      </w:r>
      <w:proofErr w:type="spellStart"/>
      <w:proofErr w:type="gramStart"/>
      <w:r w:rsidR="00A12673">
        <w:rPr>
          <w:rFonts w:ascii="Arial" w:hAnsi="Arial" w:cs="Arial"/>
          <w:sz w:val="22"/>
          <w:szCs w:val="22"/>
        </w:rPr>
        <w:t>reMarkable</w:t>
      </w:r>
      <w:proofErr w:type="spellEnd"/>
      <w:r w:rsidR="00A12673">
        <w:rPr>
          <w:rFonts w:ascii="Arial" w:hAnsi="Arial" w:cs="Arial"/>
          <w:sz w:val="22"/>
          <w:szCs w:val="22"/>
        </w:rPr>
        <w:t xml:space="preserve"> 2</w:t>
      </w:r>
      <w:proofErr w:type="gramEnd"/>
      <w:r w:rsidR="00A12673">
        <w:rPr>
          <w:rFonts w:ascii="Arial" w:hAnsi="Arial" w:cs="Arial"/>
          <w:sz w:val="22"/>
          <w:szCs w:val="22"/>
        </w:rPr>
        <w:t xml:space="preserve"> tablets.</w:t>
      </w:r>
    </w:p>
    <w:p w14:paraId="5773E342" w14:textId="77777777" w:rsidR="000E2D6F" w:rsidRDefault="000E2D6F" w:rsidP="00B06679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565EC361" w14:textId="52D1D8B8" w:rsidR="00B06679" w:rsidRDefault="00B06679" w:rsidP="00B06679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Paulsen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purchase of </w:t>
      </w:r>
      <w:proofErr w:type="spellStart"/>
      <w:r>
        <w:rPr>
          <w:rFonts w:ascii="Arial" w:hAnsi="Arial" w:cs="Arial"/>
          <w:sz w:val="22"/>
          <w:szCs w:val="22"/>
        </w:rPr>
        <w:t>reMarkable</w:t>
      </w:r>
      <w:proofErr w:type="spellEnd"/>
      <w:r>
        <w:rPr>
          <w:rFonts w:ascii="Arial" w:hAnsi="Arial" w:cs="Arial"/>
          <w:sz w:val="22"/>
          <w:szCs w:val="22"/>
        </w:rPr>
        <w:t xml:space="preserve"> 2 tablets to replace the council laptops.</w:t>
      </w:r>
    </w:p>
    <w:p w14:paraId="0C7A56C7" w14:textId="2A10D67A" w:rsidR="00B06679" w:rsidRPr="007C4638" w:rsidRDefault="00B06679" w:rsidP="00B06679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Carpenter, Middagh, tenBensel, Polston, Kreutzer, Paulsen</w:t>
      </w:r>
    </w:p>
    <w:p w14:paraId="0AFDA379" w14:textId="0BB5F682" w:rsidR="00B06679" w:rsidRDefault="00B06679" w:rsidP="00B06679">
      <w:pPr>
        <w:tabs>
          <w:tab w:val="left" w:pos="0"/>
          <w:tab w:val="left" w:pos="1080"/>
        </w:tabs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0F8B60C5" w14:textId="77777777" w:rsidR="00B06679" w:rsidRDefault="00B06679" w:rsidP="00B06679">
      <w:pPr>
        <w:tabs>
          <w:tab w:val="left" w:pos="0"/>
          <w:tab w:val="left" w:pos="1080"/>
        </w:tabs>
        <w:spacing w:after="0" w:line="240" w:lineRule="auto"/>
        <w:rPr>
          <w:rFonts w:ascii="Arial" w:eastAsia="Calibri" w:hAnsi="Arial" w:cs="Arial"/>
          <w:sz w:val="22"/>
          <w:szCs w:val="22"/>
          <w:lang w:bidi="en-US"/>
        </w:rPr>
      </w:pPr>
    </w:p>
    <w:p w14:paraId="3972BCD1" w14:textId="743B18FA" w:rsidR="00B06679" w:rsidRDefault="00B06679" w:rsidP="00B06679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Reports</w:t>
      </w:r>
      <w:r>
        <w:rPr>
          <w:rFonts w:ascii="Arial" w:hAnsi="Arial" w:cs="Arial"/>
          <w:sz w:val="22"/>
          <w:szCs w:val="22"/>
        </w:rPr>
        <w:t>:</w:t>
      </w:r>
    </w:p>
    <w:p w14:paraId="01C281BC" w14:textId="09C7E01A" w:rsidR="00B06679" w:rsidRDefault="00B06679" w:rsidP="00B06679">
      <w:pPr>
        <w:tabs>
          <w:tab w:val="left" w:pos="0"/>
          <w:tab w:val="left" w:pos="108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Golf: The next Gala has been awarded to the Golf Course. The Clubhouse has been asked to run the bar for the event with stipulations.</w:t>
      </w:r>
    </w:p>
    <w:p w14:paraId="69FF715A" w14:textId="77777777" w:rsidR="000E2D6F" w:rsidRDefault="000E2D6F" w:rsidP="00B06679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1DF7BAAD" w14:textId="13E241B5" w:rsidR="00B06679" w:rsidRDefault="00B06679" w:rsidP="00B06679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87BFC"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87BFC">
        <w:rPr>
          <w:rFonts w:ascii="Arial" w:eastAsia="Calibri" w:hAnsi="Arial" w:cs="Arial"/>
          <w:sz w:val="22"/>
          <w:szCs w:val="22"/>
          <w:lang w:bidi="en-US"/>
        </w:rPr>
        <w:t>Polston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the Clubhouse</w:t>
      </w:r>
      <w:r w:rsidR="00D87BFC">
        <w:rPr>
          <w:rFonts w:ascii="Arial" w:hAnsi="Arial" w:cs="Arial"/>
          <w:sz w:val="22"/>
          <w:szCs w:val="22"/>
        </w:rPr>
        <w:t xml:space="preserve"> providing bar services with the stipulations requested by the Gala Committee</w:t>
      </w:r>
      <w:r>
        <w:rPr>
          <w:rFonts w:ascii="Arial" w:hAnsi="Arial" w:cs="Arial"/>
          <w:sz w:val="22"/>
          <w:szCs w:val="22"/>
        </w:rPr>
        <w:t>.</w:t>
      </w:r>
    </w:p>
    <w:p w14:paraId="43C14D3A" w14:textId="3DBBFB6B" w:rsidR="00B06679" w:rsidRPr="007C4638" w:rsidRDefault="00B06679" w:rsidP="00B06679">
      <w:pPr>
        <w:tabs>
          <w:tab w:val="left" w:pos="705"/>
          <w:tab w:val="left" w:pos="1080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D87BFC">
        <w:rPr>
          <w:rFonts w:ascii="Arial" w:eastAsia="Calibri" w:hAnsi="Arial" w:cs="Arial"/>
          <w:sz w:val="22"/>
          <w:szCs w:val="22"/>
          <w:lang w:bidi="en-US"/>
        </w:rPr>
        <w:t>Kreuzter, tenBensel, Paulsen, Carpenter, Polston, Middagh</w:t>
      </w:r>
    </w:p>
    <w:p w14:paraId="79EFB83B" w14:textId="7DCA4E15" w:rsidR="00B06679" w:rsidRPr="00B06679" w:rsidRDefault="00B06679" w:rsidP="00B06679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49E96ABD" w14:textId="77777777" w:rsidR="00351BC2" w:rsidRPr="003368AD" w:rsidRDefault="00351BC2" w:rsidP="006718E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84868FC" w14:textId="0C2065D0" w:rsidR="00351BC2" w:rsidRDefault="00351BC2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3368AD">
        <w:rPr>
          <w:rFonts w:ascii="Arial" w:hAnsi="Arial" w:cs="Arial"/>
          <w:b/>
          <w:bCs/>
          <w:sz w:val="22"/>
          <w:szCs w:val="22"/>
        </w:rPr>
        <w:t>NEW BUSINESS</w:t>
      </w:r>
    </w:p>
    <w:p w14:paraId="1A1A74EA" w14:textId="77777777" w:rsidR="00361E91" w:rsidRDefault="00361E91" w:rsidP="00361E91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DA5C70" w14:textId="7F60A374" w:rsidR="00657378" w:rsidRPr="00657378" w:rsidRDefault="008477BA" w:rsidP="000E2D6F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657378">
        <w:rPr>
          <w:rFonts w:ascii="Arial" w:hAnsi="Arial" w:cs="Arial"/>
          <w:sz w:val="22"/>
          <w:szCs w:val="22"/>
        </w:rPr>
        <w:t>Approval of Claims for the period</w:t>
      </w:r>
    </w:p>
    <w:p w14:paraId="416AEF45" w14:textId="77777777" w:rsidR="000E2D6F" w:rsidRDefault="000E2D6F" w:rsidP="00657378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69CC2F33" w14:textId="4784818E" w:rsidR="00657378" w:rsidRPr="00657378" w:rsidRDefault="002E1B5E" w:rsidP="00657378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D87BFC">
        <w:rPr>
          <w:rFonts w:ascii="Arial" w:eastAsia="Calibri" w:hAnsi="Arial" w:cs="Arial"/>
          <w:sz w:val="22"/>
          <w:szCs w:val="22"/>
          <w:lang w:bidi="en-US"/>
        </w:rPr>
        <w:t>Middagh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D87BFC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,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657378" w:rsidRPr="00657378">
        <w:rPr>
          <w:rFonts w:ascii="Arial" w:hAnsi="Arial" w:cs="Arial"/>
          <w:sz w:val="22"/>
          <w:szCs w:val="22"/>
        </w:rPr>
        <w:t xml:space="preserve">to approve the claims and payroll for </w:t>
      </w:r>
      <w:r w:rsidR="00657378" w:rsidRPr="00657378">
        <w:rPr>
          <w:rFonts w:ascii="Arial" w:hAnsi="Arial" w:cs="Arial"/>
          <w:bCs/>
          <w:sz w:val="22"/>
          <w:szCs w:val="22"/>
        </w:rPr>
        <w:t xml:space="preserve">the period </w:t>
      </w:r>
      <w:r>
        <w:rPr>
          <w:rFonts w:ascii="Arial" w:hAnsi="Arial" w:cs="Arial"/>
          <w:bCs/>
          <w:sz w:val="22"/>
          <w:szCs w:val="22"/>
        </w:rPr>
        <w:t>9-10</w:t>
      </w:r>
      <w:r w:rsidR="00657378" w:rsidRPr="00657378">
        <w:rPr>
          <w:rFonts w:ascii="Arial" w:hAnsi="Arial" w:cs="Arial"/>
          <w:bCs/>
          <w:sz w:val="22"/>
          <w:szCs w:val="22"/>
        </w:rPr>
        <w:t xml:space="preserve">-25 to </w:t>
      </w:r>
      <w:r w:rsidR="00FD6D79">
        <w:rPr>
          <w:rFonts w:ascii="Arial" w:hAnsi="Arial" w:cs="Arial"/>
          <w:bCs/>
          <w:sz w:val="22"/>
          <w:szCs w:val="22"/>
        </w:rPr>
        <w:t>9-</w:t>
      </w:r>
      <w:r>
        <w:rPr>
          <w:rFonts w:ascii="Arial" w:hAnsi="Arial" w:cs="Arial"/>
          <w:bCs/>
          <w:sz w:val="22"/>
          <w:szCs w:val="22"/>
        </w:rPr>
        <w:t>23</w:t>
      </w:r>
      <w:r w:rsidR="00657378" w:rsidRPr="00657378">
        <w:rPr>
          <w:rFonts w:ascii="Arial" w:hAnsi="Arial" w:cs="Arial"/>
          <w:bCs/>
          <w:sz w:val="22"/>
          <w:szCs w:val="22"/>
        </w:rPr>
        <w:t>-25</w:t>
      </w:r>
      <w:r w:rsidR="00657378"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D5F93C4" w14:textId="1E78ECA1" w:rsidR="002978BB" w:rsidRPr="00657378" w:rsidRDefault="002978BB" w:rsidP="002978BB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E978A6"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 w:rsidR="00F73B8F">
        <w:rPr>
          <w:rFonts w:ascii="Arial" w:eastAsia="Calibri" w:hAnsi="Arial" w:cs="Arial"/>
          <w:sz w:val="22"/>
          <w:szCs w:val="22"/>
          <w:lang w:bidi="en-US"/>
        </w:rPr>
        <w:t xml:space="preserve">tenBensel, </w:t>
      </w:r>
      <w:r w:rsidR="00147A09">
        <w:rPr>
          <w:rFonts w:ascii="Arial" w:eastAsia="Calibri" w:hAnsi="Arial" w:cs="Arial"/>
          <w:sz w:val="22"/>
          <w:szCs w:val="22"/>
          <w:lang w:bidi="en-US"/>
        </w:rPr>
        <w:t>Polston, Middagh, Kreutzer, Paulsen, Carpenter</w:t>
      </w:r>
    </w:p>
    <w:p w14:paraId="518BCF74" w14:textId="0F08F87A" w:rsidR="008A0C28" w:rsidRPr="008A0C28" w:rsidRDefault="002978BB" w:rsidP="002978BB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b/>
          <w:bCs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8A0C28">
        <w:rPr>
          <w:rFonts w:ascii="Arial" w:eastAsia="Calibri" w:hAnsi="Arial" w:cs="Arial"/>
          <w:sz w:val="22"/>
          <w:szCs w:val="22"/>
          <w:lang w:bidi="en-US"/>
        </w:rPr>
        <w:t xml:space="preserve">Abstain: </w:t>
      </w:r>
      <w:r w:rsidR="008A0C28" w:rsidRPr="005F5FC5">
        <w:rPr>
          <w:rFonts w:ascii="Arial" w:hAnsi="Arial" w:cs="Arial"/>
          <w:sz w:val="22"/>
          <w:szCs w:val="22"/>
        </w:rPr>
        <w:t>Paulsen #103</w:t>
      </w:r>
      <w:r w:rsidR="008A0C28">
        <w:rPr>
          <w:rFonts w:ascii="Arial" w:hAnsi="Arial" w:cs="Arial"/>
          <w:sz w:val="22"/>
          <w:szCs w:val="22"/>
        </w:rPr>
        <w:t>483</w:t>
      </w:r>
      <w:r w:rsidR="008A0C28" w:rsidRPr="005F5FC5">
        <w:rPr>
          <w:rFonts w:ascii="Arial" w:hAnsi="Arial" w:cs="Arial"/>
          <w:sz w:val="22"/>
          <w:szCs w:val="22"/>
        </w:rPr>
        <w:t xml:space="preserve"> for $</w:t>
      </w:r>
      <w:r w:rsidR="008A0C28">
        <w:rPr>
          <w:rFonts w:ascii="Arial" w:hAnsi="Arial" w:cs="Arial"/>
          <w:sz w:val="22"/>
          <w:szCs w:val="22"/>
        </w:rPr>
        <w:t>50.00</w:t>
      </w:r>
      <w:r w:rsidR="008A0C28" w:rsidRPr="005F5FC5">
        <w:rPr>
          <w:rFonts w:ascii="Arial" w:hAnsi="Arial" w:cs="Arial"/>
          <w:sz w:val="22"/>
          <w:szCs w:val="22"/>
        </w:rPr>
        <w:t>, Middagh #103</w:t>
      </w:r>
      <w:r w:rsidR="008A0C28">
        <w:rPr>
          <w:rFonts w:ascii="Arial" w:hAnsi="Arial" w:cs="Arial"/>
          <w:sz w:val="22"/>
          <w:szCs w:val="22"/>
        </w:rPr>
        <w:t>485</w:t>
      </w:r>
      <w:r w:rsidR="008A0C28" w:rsidRPr="005F5FC5">
        <w:rPr>
          <w:rFonts w:ascii="Arial" w:hAnsi="Arial" w:cs="Arial"/>
          <w:sz w:val="22"/>
          <w:szCs w:val="22"/>
        </w:rPr>
        <w:t xml:space="preserve"> for $</w:t>
      </w:r>
      <w:r w:rsidR="008A0C28">
        <w:rPr>
          <w:rFonts w:ascii="Arial" w:hAnsi="Arial" w:cs="Arial"/>
          <w:sz w:val="22"/>
          <w:szCs w:val="22"/>
        </w:rPr>
        <w:t>1170.11, Carpenter #103489 for $211.99</w:t>
      </w:r>
    </w:p>
    <w:p w14:paraId="36023500" w14:textId="7405D589" w:rsidR="00657378" w:rsidRDefault="008A0C28" w:rsidP="000E2D6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>Nay:</w:t>
      </w:r>
      <w:r w:rsidR="002978BB"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="002978BB"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="002978BB"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="002978BB"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F3C46BA" w14:textId="77777777" w:rsidR="00693BA7" w:rsidRDefault="00693BA7" w:rsidP="0044643F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1C1A7779" w14:textId="5A01D314" w:rsidR="00D87BFC" w:rsidRDefault="00D87BFC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TIF Payment Deferral</w:t>
      </w:r>
    </w:p>
    <w:p w14:paraId="081C7A17" w14:textId="77777777" w:rsidR="000E2D6F" w:rsidRDefault="000E2D6F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286E3AB2" w14:textId="165CFB2C" w:rsidR="00D87BFC" w:rsidRPr="00657378" w:rsidRDefault="00D87BFC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>
        <w:rPr>
          <w:rFonts w:ascii="Arial" w:hAnsi="Arial" w:cs="Arial"/>
          <w:sz w:val="22"/>
          <w:szCs w:val="22"/>
        </w:rPr>
        <w:t>the addition of TIF Payment Deferral to the Landmark agreement.</w:t>
      </w:r>
    </w:p>
    <w:p w14:paraId="27CE93A2" w14:textId="07AC772B" w:rsidR="00D87BFC" w:rsidRPr="00657378" w:rsidRDefault="00D87BFC" w:rsidP="00D87BFC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Kreutzer, Paulsen, Carpenter, Middagh, tenBensel, Polston</w:t>
      </w:r>
    </w:p>
    <w:p w14:paraId="6AFFA443" w14:textId="25F5BDA2" w:rsidR="00D87BFC" w:rsidRDefault="00D87BFC" w:rsidP="00D87BFC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6C4DA0F0" w14:textId="77777777" w:rsidR="00D87BFC" w:rsidRDefault="00D87BFC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78E0FF58" w14:textId="46D5490F" w:rsidR="00D87BFC" w:rsidRDefault="00D87BFC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Approval</w:t>
      </w:r>
      <w:r w:rsidR="000E2D6F">
        <w:rPr>
          <w:rFonts w:ascii="Arial" w:eastAsia="Calibri" w:hAnsi="Arial" w:cs="Arial"/>
          <w:sz w:val="22"/>
          <w:szCs w:val="22"/>
          <w:lang w:bidi="en-US"/>
        </w:rPr>
        <w:t xml:space="preserve"> to sign a new NPPD 35-year contract</w:t>
      </w:r>
    </w:p>
    <w:p w14:paraId="00534A7B" w14:textId="77777777" w:rsidR="000E2D6F" w:rsidRDefault="000E2D6F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7924081A" w14:textId="6DF237CB" w:rsidR="00D87BFC" w:rsidRPr="002E1B5E" w:rsidRDefault="00D87BFC" w:rsidP="00D87BFC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E1B5E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>
        <w:rPr>
          <w:rFonts w:ascii="Arial" w:eastAsia="Calibri" w:hAnsi="Arial" w:cs="Arial"/>
          <w:sz w:val="22"/>
          <w:szCs w:val="22"/>
          <w:lang w:bidi="en-US"/>
        </w:rPr>
        <w:t>Carpenter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2E1B5E">
        <w:rPr>
          <w:rFonts w:ascii="Arial" w:hAnsi="Arial" w:cs="Arial"/>
          <w:color w:val="000000"/>
          <w:kern w:val="28"/>
          <w:sz w:val="22"/>
          <w:szCs w:val="22"/>
        </w:rPr>
        <w:t xml:space="preserve">to approve and instruct the </w:t>
      </w:r>
      <w:proofErr w:type="gramStart"/>
      <w:r w:rsidRPr="002E1B5E">
        <w:rPr>
          <w:rFonts w:ascii="Arial" w:hAnsi="Arial" w:cs="Arial"/>
          <w:color w:val="000000"/>
          <w:kern w:val="28"/>
          <w:sz w:val="22"/>
          <w:szCs w:val="22"/>
        </w:rPr>
        <w:t>Mayor</w:t>
      </w:r>
      <w:proofErr w:type="gramEnd"/>
      <w:r w:rsidRPr="002E1B5E">
        <w:rPr>
          <w:rFonts w:ascii="Arial" w:hAnsi="Arial" w:cs="Arial"/>
          <w:color w:val="000000"/>
          <w:kern w:val="28"/>
          <w:sz w:val="22"/>
          <w:szCs w:val="22"/>
        </w:rPr>
        <w:t xml:space="preserve"> to sign a new </w:t>
      </w:r>
      <w:r>
        <w:rPr>
          <w:rFonts w:ascii="Arial" w:hAnsi="Arial" w:cs="Arial"/>
          <w:color w:val="000000"/>
          <w:kern w:val="28"/>
          <w:sz w:val="22"/>
          <w:szCs w:val="22"/>
        </w:rPr>
        <w:t>35</w:t>
      </w:r>
      <w:r w:rsidRPr="002E1B5E">
        <w:rPr>
          <w:rFonts w:ascii="Arial" w:hAnsi="Arial" w:cs="Arial"/>
          <w:color w:val="000000"/>
          <w:kern w:val="28"/>
          <w:sz w:val="22"/>
          <w:szCs w:val="22"/>
        </w:rPr>
        <w:t xml:space="preserve">-year Wholesale Power Contract between Nebraska Public Power District and the City of Arapahoe.  </w:t>
      </w:r>
    </w:p>
    <w:p w14:paraId="7657C374" w14:textId="77777777" w:rsidR="00D87BFC" w:rsidRPr="002E1B5E" w:rsidRDefault="00D87BFC" w:rsidP="00D87BFC">
      <w:pPr>
        <w:tabs>
          <w:tab w:val="left" w:pos="360"/>
          <w:tab w:val="left" w:pos="1080"/>
          <w:tab w:val="left" w:pos="1710"/>
          <w:tab w:val="left" w:pos="234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Times New Roman" w:hAnsi="Arial" w:cs="Arial"/>
          <w:sz w:val="22"/>
          <w:szCs w:val="22"/>
        </w:rPr>
      </w:pPr>
      <w:r w:rsidRPr="002E1B5E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hAnsi="Arial" w:cs="Arial"/>
          <w:sz w:val="22"/>
          <w:szCs w:val="22"/>
        </w:rPr>
        <w:t>Ayes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Polston, Middagh, Carpenter, tenBensel, Paulsen, Kreutzer</w:t>
      </w:r>
    </w:p>
    <w:p w14:paraId="2B0D3107" w14:textId="579330C2" w:rsidR="00D87BFC" w:rsidRDefault="00D87BFC" w:rsidP="00D87BFC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2E1B5E">
        <w:rPr>
          <w:rFonts w:ascii="Arial" w:eastAsia="Calibri" w:hAnsi="Arial" w:cs="Arial"/>
          <w:sz w:val="22"/>
          <w:szCs w:val="22"/>
          <w:lang w:bidi="en-US"/>
        </w:rPr>
        <w:lastRenderedPageBreak/>
        <w:tab/>
        <w:t>Nay: None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</w:r>
      <w:r w:rsidRPr="002E1B5E">
        <w:rPr>
          <w:rFonts w:ascii="Arial" w:eastAsia="Calibri" w:hAnsi="Arial" w:cs="Arial"/>
          <w:sz w:val="22"/>
          <w:szCs w:val="22"/>
          <w:lang w:bidi="en-US"/>
        </w:rPr>
        <w:tab/>
        <w:t xml:space="preserve">                            </w:t>
      </w:r>
      <w:r w:rsidRPr="002E1B5E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2E1B5E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341E9E07" w14:textId="77777777" w:rsidR="00D87BFC" w:rsidRPr="002E1B5E" w:rsidRDefault="00D87BFC" w:rsidP="00D87BFC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31B9C604" w14:textId="4621DFAB" w:rsidR="000E2D6F" w:rsidRDefault="000E2D6F" w:rsidP="000E2D6F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>
        <w:rPr>
          <w:rFonts w:ascii="Arial" w:eastAsia="Calibri" w:hAnsi="Arial" w:cs="Arial"/>
          <w:sz w:val="22"/>
          <w:szCs w:val="22"/>
          <w:lang w:bidi="en-US"/>
        </w:rPr>
        <w:t>Approval of partial payment of $68,600 to SMC for roofing materials already on site and being installed.</w:t>
      </w:r>
    </w:p>
    <w:p w14:paraId="633746E3" w14:textId="77777777" w:rsidR="000E2D6F" w:rsidRDefault="000E2D6F" w:rsidP="000E2D6F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2D9A2A8A" w14:textId="77777777" w:rsidR="000E2D6F" w:rsidRDefault="00D87BFC" w:rsidP="000E2D6F">
      <w:pPr>
        <w:tabs>
          <w:tab w:val="left" w:pos="705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Moved by </w:t>
      </w:r>
      <w:r w:rsidR="000E2D6F">
        <w:rPr>
          <w:rFonts w:ascii="Arial" w:eastAsia="Calibri" w:hAnsi="Arial" w:cs="Arial"/>
          <w:sz w:val="22"/>
          <w:szCs w:val="22"/>
          <w:lang w:bidi="en-US"/>
        </w:rPr>
        <w:t>tenBensel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seconded by </w:t>
      </w:r>
      <w:r w:rsidR="000E2D6F">
        <w:rPr>
          <w:rFonts w:ascii="Arial" w:eastAsia="Calibri" w:hAnsi="Arial" w:cs="Arial"/>
          <w:sz w:val="22"/>
          <w:szCs w:val="22"/>
          <w:lang w:bidi="en-US"/>
        </w:rPr>
        <w:t>Kreutzer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, </w:t>
      </w:r>
      <w:r w:rsidRPr="00657378">
        <w:rPr>
          <w:rFonts w:ascii="Arial" w:hAnsi="Arial" w:cs="Arial"/>
          <w:sz w:val="22"/>
          <w:szCs w:val="22"/>
        </w:rPr>
        <w:t xml:space="preserve">to approve </w:t>
      </w:r>
      <w:r w:rsidR="000E2D6F">
        <w:rPr>
          <w:rFonts w:ascii="Arial" w:eastAsia="Calibri" w:hAnsi="Arial" w:cs="Arial"/>
          <w:sz w:val="22"/>
          <w:szCs w:val="22"/>
          <w:lang w:bidi="en-US"/>
        </w:rPr>
        <w:t>partial payment of $68,600 to SMC for roofing materials already on site and being installed.</w:t>
      </w:r>
    </w:p>
    <w:p w14:paraId="1CBC02BA" w14:textId="2CBBEC78" w:rsidR="00D87BFC" w:rsidRPr="00657378" w:rsidRDefault="00D87BFC" w:rsidP="000E2D6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 w:rsidR="000E2D6F">
        <w:rPr>
          <w:rFonts w:ascii="Arial" w:eastAsia="Calibri" w:hAnsi="Arial" w:cs="Arial"/>
          <w:sz w:val="22"/>
          <w:szCs w:val="22"/>
          <w:lang w:bidi="en-US"/>
        </w:rPr>
        <w:t xml:space="preserve">   </w:t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Middagh, tenBensel, Polston, Kreutzer, Paulsen, Carpenter</w:t>
      </w:r>
    </w:p>
    <w:p w14:paraId="160825C1" w14:textId="79B02CB0" w:rsidR="00693BA7" w:rsidRDefault="00D87BFC" w:rsidP="00D87BFC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52342588" w14:textId="77777777" w:rsidR="000E2D6F" w:rsidRDefault="000E2D6F" w:rsidP="00D87BFC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772CDC6C" w14:textId="77777777" w:rsidR="000E2D6F" w:rsidRPr="002E1B5E" w:rsidRDefault="000E2D6F" w:rsidP="000E2D6F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E1B5E">
        <w:rPr>
          <w:rFonts w:ascii="Arial" w:hAnsi="Arial" w:cs="Arial"/>
          <w:sz w:val="22"/>
          <w:szCs w:val="22"/>
        </w:rPr>
        <w:t>Building Permit</w:t>
      </w:r>
      <w:r>
        <w:rPr>
          <w:rFonts w:ascii="Arial" w:hAnsi="Arial" w:cs="Arial"/>
          <w:sz w:val="22"/>
          <w:szCs w:val="22"/>
        </w:rPr>
        <w:t>:</w:t>
      </w:r>
    </w:p>
    <w:p w14:paraId="0F1103EA" w14:textId="77777777" w:rsidR="000E2D6F" w:rsidRDefault="000E2D6F" w:rsidP="000E2D6F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1B5E">
        <w:rPr>
          <w:rFonts w:ascii="Arial" w:hAnsi="Arial" w:cs="Arial"/>
          <w:sz w:val="22"/>
          <w:szCs w:val="22"/>
        </w:rPr>
        <w:t>#16 David Dodson – Privacy Fence &amp; Patio Expansion</w:t>
      </w:r>
    </w:p>
    <w:p w14:paraId="77DFB634" w14:textId="77777777" w:rsidR="000E2D6F" w:rsidRDefault="000E2D6F" w:rsidP="000E2D6F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77F6998" w14:textId="3FCE10FE" w:rsidR="000E2D6F" w:rsidRPr="00D87BFC" w:rsidRDefault="000E2D6F" w:rsidP="000E2D6F">
      <w:pPr>
        <w:tabs>
          <w:tab w:val="left" w:pos="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Moved by Middagh, seconded by tenBensel, to approve Building Permit #16 with the condition that the North setback be moved to follow City Zoning Code.</w:t>
      </w:r>
    </w:p>
    <w:p w14:paraId="075FD54A" w14:textId="370B8650" w:rsidR="00E701E3" w:rsidRPr="00657378" w:rsidRDefault="00E701E3" w:rsidP="00E701E3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>Roll Call: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</w:t>
      </w:r>
      <w:r w:rsidRPr="002B3EB0">
        <w:t>Ayes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: </w:t>
      </w:r>
      <w:r>
        <w:rPr>
          <w:rFonts w:ascii="Arial" w:eastAsia="Calibri" w:hAnsi="Arial" w:cs="Arial"/>
          <w:sz w:val="22"/>
          <w:szCs w:val="22"/>
          <w:lang w:bidi="en-US"/>
        </w:rPr>
        <w:t>Paulsen, Carpenter, Polston, Middagh, Kreutzer, tenBensel</w:t>
      </w:r>
    </w:p>
    <w:p w14:paraId="0C1E0830" w14:textId="71E3A6F3" w:rsidR="000E2D6F" w:rsidRPr="0044643F" w:rsidRDefault="00E701E3" w:rsidP="00E701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  <w:r w:rsidRPr="00657378">
        <w:rPr>
          <w:rFonts w:ascii="Arial" w:eastAsia="Calibri" w:hAnsi="Arial" w:cs="Arial"/>
          <w:sz w:val="22"/>
          <w:szCs w:val="22"/>
          <w:lang w:bidi="en-US"/>
        </w:rPr>
        <w:tab/>
        <w:t>Nay:</w:t>
      </w:r>
      <w:r>
        <w:rPr>
          <w:rFonts w:ascii="Arial" w:eastAsia="Calibri" w:hAnsi="Arial" w:cs="Arial"/>
          <w:sz w:val="22"/>
          <w:szCs w:val="22"/>
          <w:lang w:bidi="en-US"/>
        </w:rPr>
        <w:t xml:space="preserve">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None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 w:rsidRPr="00657378">
        <w:rPr>
          <w:rFonts w:ascii="Arial" w:eastAsia="Calibri" w:hAnsi="Arial" w:cs="Arial"/>
          <w:sz w:val="22"/>
          <w:szCs w:val="22"/>
          <w:lang w:bidi="en-US"/>
        </w:rPr>
        <w:tab/>
      </w:r>
      <w:r>
        <w:rPr>
          <w:rFonts w:ascii="Arial" w:eastAsia="Calibri" w:hAnsi="Arial" w:cs="Arial"/>
          <w:sz w:val="22"/>
          <w:szCs w:val="22"/>
          <w:lang w:bidi="en-US"/>
        </w:rPr>
        <w:t xml:space="preserve">           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 xml:space="preserve">                 </w:t>
      </w:r>
      <w:r w:rsidRPr="00657378">
        <w:rPr>
          <w:rFonts w:ascii="Arial" w:eastAsia="Calibri" w:hAnsi="Arial" w:cs="Arial"/>
          <w:sz w:val="22"/>
          <w:szCs w:val="22"/>
          <w:u w:val="single"/>
          <w:lang w:bidi="en-US"/>
        </w:rPr>
        <w:t>MOTION CARRIED</w:t>
      </w:r>
      <w:r w:rsidRPr="00657378">
        <w:rPr>
          <w:rFonts w:ascii="Arial" w:eastAsia="Calibri" w:hAnsi="Arial" w:cs="Arial"/>
          <w:sz w:val="22"/>
          <w:szCs w:val="22"/>
          <w:lang w:bidi="en-US"/>
        </w:rPr>
        <w:t>.</w:t>
      </w:r>
    </w:p>
    <w:p w14:paraId="5E1A1B53" w14:textId="77777777" w:rsidR="002252DD" w:rsidRPr="000F7172" w:rsidRDefault="002252DD" w:rsidP="002978BB">
      <w:pPr>
        <w:tabs>
          <w:tab w:val="left" w:pos="0"/>
          <w:tab w:val="left" w:pos="3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E6D0EC5" w14:textId="2AE1DC6A" w:rsidR="00337BF3" w:rsidRPr="000F7172" w:rsidRDefault="00337BF3" w:rsidP="009549F0">
      <w:pPr>
        <w:pStyle w:val="ListParagraph"/>
        <w:tabs>
          <w:tab w:val="left" w:pos="0"/>
          <w:tab w:val="left" w:pos="36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ELECTED OFFICIALS</w:t>
      </w:r>
    </w:p>
    <w:p w14:paraId="3852EDD9" w14:textId="4A330B5A" w:rsidR="0070677E" w:rsidRPr="000F7172" w:rsidRDefault="0070677E" w:rsidP="009549F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sz w:val="22"/>
          <w:szCs w:val="22"/>
        </w:rPr>
      </w:pPr>
    </w:p>
    <w:p w14:paraId="35466D1E" w14:textId="1DD37DCC" w:rsidR="00351BC2" w:rsidRPr="000F7172" w:rsidRDefault="00337BF3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F7172">
        <w:rPr>
          <w:rFonts w:ascii="Arial" w:hAnsi="Arial" w:cs="Arial"/>
          <w:b/>
          <w:bCs/>
          <w:sz w:val="22"/>
          <w:szCs w:val="22"/>
        </w:rPr>
        <w:t>ADJOURNMENT</w:t>
      </w:r>
    </w:p>
    <w:p w14:paraId="6621FBA4" w14:textId="77777777" w:rsidR="00AB7D01" w:rsidRPr="000F7172" w:rsidRDefault="00AB7D01" w:rsidP="009549F0">
      <w:pPr>
        <w:pStyle w:val="ListParagraph"/>
        <w:tabs>
          <w:tab w:val="left" w:pos="0"/>
        </w:tabs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1791E4FA" w14:textId="20D47614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bookmarkStart w:id="0" w:name="_Hlk143614365"/>
      <w:r w:rsidRPr="000F7172">
        <w:rPr>
          <w:rFonts w:ascii="Arial" w:hAnsi="Arial" w:cs="Arial"/>
        </w:rPr>
        <w:t xml:space="preserve">The next regular City Council meeting is </w:t>
      </w:r>
      <w:bookmarkEnd w:id="0"/>
      <w:r w:rsidR="00F73B8F">
        <w:rPr>
          <w:rFonts w:ascii="Arial" w:hAnsi="Arial" w:cs="Arial"/>
        </w:rPr>
        <w:t>Octo</w:t>
      </w:r>
      <w:r w:rsidR="00506975" w:rsidRPr="000F7172">
        <w:rPr>
          <w:rFonts w:ascii="Arial" w:hAnsi="Arial" w:cs="Arial"/>
        </w:rPr>
        <w:t>ber</w:t>
      </w:r>
      <w:r w:rsidRPr="000F7172">
        <w:rPr>
          <w:rFonts w:ascii="Arial" w:hAnsi="Arial" w:cs="Arial"/>
        </w:rPr>
        <w:t xml:space="preserve"> </w:t>
      </w:r>
      <w:r w:rsidR="00F73B8F">
        <w:rPr>
          <w:rFonts w:ascii="Arial" w:hAnsi="Arial" w:cs="Arial"/>
        </w:rPr>
        <w:t>7</w:t>
      </w:r>
      <w:r w:rsidRPr="000F7172">
        <w:rPr>
          <w:rFonts w:ascii="Arial" w:hAnsi="Arial" w:cs="Arial"/>
        </w:rPr>
        <w:t xml:space="preserve">, </w:t>
      </w:r>
      <w:proofErr w:type="gramStart"/>
      <w:r w:rsidRPr="000F7172">
        <w:rPr>
          <w:rFonts w:ascii="Arial" w:hAnsi="Arial" w:cs="Arial"/>
        </w:rPr>
        <w:t>2025</w:t>
      </w:r>
      <w:proofErr w:type="gramEnd"/>
      <w:r w:rsidRPr="000F7172">
        <w:rPr>
          <w:rFonts w:ascii="Arial" w:hAnsi="Arial" w:cs="Arial"/>
        </w:rPr>
        <w:t xml:space="preserve"> at 7:30pm in the EMCC Council Room.</w:t>
      </w:r>
    </w:p>
    <w:p w14:paraId="3078FC75" w14:textId="77777777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</w:p>
    <w:p w14:paraId="5567847E" w14:textId="6F3C4130" w:rsidR="00AB7D01" w:rsidRPr="000F7172" w:rsidRDefault="00AB7D01" w:rsidP="00AB7D01">
      <w:pPr>
        <w:pStyle w:val="NoSpacing"/>
        <w:jc w:val="both"/>
        <w:rPr>
          <w:rFonts w:ascii="Arial" w:hAnsi="Arial" w:cs="Arial"/>
        </w:rPr>
      </w:pPr>
      <w:r w:rsidRPr="000F7172">
        <w:rPr>
          <w:rFonts w:ascii="Arial" w:hAnsi="Arial" w:cs="Arial"/>
        </w:rPr>
        <w:t xml:space="preserve">There being no further business, the meeting is adjourned by unanimous consent </w:t>
      </w:r>
      <w:r w:rsidR="00AD6FF2" w:rsidRPr="000F7172">
        <w:rPr>
          <w:rFonts w:ascii="Arial" w:hAnsi="Arial" w:cs="Arial"/>
        </w:rPr>
        <w:t xml:space="preserve">at </w:t>
      </w:r>
      <w:r w:rsidR="00E701E3">
        <w:rPr>
          <w:rFonts w:ascii="Arial" w:hAnsi="Arial" w:cs="Arial"/>
        </w:rPr>
        <w:t>9:28</w:t>
      </w:r>
      <w:r w:rsidRPr="000F7172">
        <w:rPr>
          <w:rFonts w:ascii="Arial" w:hAnsi="Arial" w:cs="Arial"/>
        </w:rPr>
        <w:t>pm.</w:t>
      </w:r>
      <w:r w:rsidR="002355CE" w:rsidRPr="000F7172">
        <w:rPr>
          <w:rFonts w:ascii="Arial" w:hAnsi="Arial" w:cs="Arial"/>
        </w:rPr>
        <w:t xml:space="preserve"> </w:t>
      </w:r>
    </w:p>
    <w:p w14:paraId="354E7CB9" w14:textId="36CAEE1A" w:rsidR="00B97CE3" w:rsidRDefault="00B97CE3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47A56EEB" w14:textId="77777777" w:rsidR="0070677E" w:rsidRDefault="0070677E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0A2DFAFB" w14:textId="77777777" w:rsidR="0070677E" w:rsidRPr="00341A0B" w:rsidRDefault="0070677E" w:rsidP="0070677E">
      <w:pPr>
        <w:tabs>
          <w:tab w:val="left" w:pos="351"/>
          <w:tab w:val="left" w:pos="711"/>
          <w:tab w:val="left" w:pos="5580"/>
        </w:tabs>
        <w:rPr>
          <w:rFonts w:ascii="Arial" w:hAnsi="Arial" w:cs="Arial"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 xml:space="preserve">________________________________ </w:t>
      </w:r>
    </w:p>
    <w:p w14:paraId="2102317F" w14:textId="77777777" w:rsidR="0070677E" w:rsidRPr="00015AB4" w:rsidRDefault="0070677E" w:rsidP="0070677E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341A0B">
        <w:rPr>
          <w:rFonts w:ascii="Arial" w:hAnsi="Arial" w:cs="Arial"/>
          <w:sz w:val="22"/>
          <w:szCs w:val="22"/>
        </w:rPr>
        <w:t>Dixie Sickels, City Clerk</w:t>
      </w:r>
    </w:p>
    <w:p w14:paraId="7534EB26" w14:textId="77777777" w:rsidR="0070677E" w:rsidRDefault="0070677E" w:rsidP="00B97CE3">
      <w:pPr>
        <w:tabs>
          <w:tab w:val="left" w:pos="1080"/>
          <w:tab w:val="left" w:pos="171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ascii="Arial" w:eastAsia="Calibri" w:hAnsi="Arial" w:cs="Arial"/>
          <w:sz w:val="22"/>
          <w:szCs w:val="22"/>
          <w:lang w:bidi="en-US"/>
        </w:rPr>
      </w:pPr>
    </w:p>
    <w:p w14:paraId="324057A1" w14:textId="1F49C9F7" w:rsidR="0070677E" w:rsidRPr="009A7FC1" w:rsidRDefault="0070677E" w:rsidP="009A7FC1">
      <w:pPr>
        <w:pStyle w:val="ParaStyle2"/>
        <w:spacing w:line="240" w:lineRule="auto"/>
        <w:jc w:val="both"/>
      </w:pPr>
      <w:r w:rsidRPr="00341A0B">
        <w:rPr>
          <w:rFonts w:ascii="Arial" w:hAnsi="Arial" w:cs="Arial"/>
          <w:b/>
          <w:bCs/>
          <w:sz w:val="22"/>
          <w:szCs w:val="22"/>
          <w:u w:val="single"/>
        </w:rPr>
        <w:t>City Claims approved as follows</w:t>
      </w:r>
      <w:r w:rsidRPr="00341A0B">
        <w:rPr>
          <w:rFonts w:ascii="Arial" w:hAnsi="Arial" w:cs="Arial"/>
          <w:sz w:val="22"/>
          <w:szCs w:val="22"/>
        </w:rPr>
        <w:t xml:space="preserve">: </w:t>
      </w:r>
      <w:bookmarkStart w:id="1" w:name="_Hlk158661206"/>
      <w:r w:rsidRPr="00341A0B">
        <w:rPr>
          <w:rFonts w:ascii="Arial" w:hAnsi="Arial" w:cs="Arial"/>
          <w:sz w:val="22"/>
          <w:szCs w:val="22"/>
        </w:rPr>
        <w:t>(</w:t>
      </w:r>
      <w:r w:rsidRPr="00341A0B">
        <w:rPr>
          <w:rFonts w:ascii="Arial" w:hAnsi="Arial" w:cs="Arial"/>
          <w:i/>
          <w:iCs/>
          <w:sz w:val="22"/>
          <w:szCs w:val="22"/>
        </w:rPr>
        <w:t>Abbreviations for this legal are: Ex, Expenses; Fe, Fees; Fu, Fuel;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341A0B">
        <w:rPr>
          <w:rFonts w:ascii="Arial" w:hAnsi="Arial" w:cs="Arial"/>
          <w:i/>
          <w:iCs/>
          <w:sz w:val="22"/>
          <w:szCs w:val="22"/>
        </w:rPr>
        <w:t>Re, Reimbursement; Se, Services; Su, Supplies</w:t>
      </w:r>
      <w:bookmarkEnd w:id="1"/>
      <w:r>
        <w:rPr>
          <w:rFonts w:ascii="Arial" w:hAnsi="Arial" w:cs="Arial"/>
          <w:sz w:val="22"/>
          <w:szCs w:val="22"/>
        </w:rPr>
        <w:t xml:space="preserve">) </w:t>
      </w:r>
      <w:r w:rsidR="009A7FC1">
        <w:rPr>
          <w:rStyle w:val="CharStyle2"/>
        </w:rPr>
        <w:t>American Ag Lab, Se 30.00, Se 27.56;</w:t>
      </w:r>
      <w:r w:rsidR="009A7FC1">
        <w:t xml:space="preserve"> </w:t>
      </w:r>
      <w:r w:rsidR="009A7FC1">
        <w:rPr>
          <w:rStyle w:val="CharStyle2"/>
        </w:rPr>
        <w:t>Arrow Seed, Su 759.00;</w:t>
      </w:r>
      <w:r w:rsidR="009A7FC1">
        <w:t xml:space="preserve"> </w:t>
      </w:r>
      <w:r w:rsidR="009A7FC1">
        <w:rPr>
          <w:rStyle w:val="CharStyle2"/>
        </w:rPr>
        <w:t>Brico, Se 490.00;</w:t>
      </w:r>
      <w:r w:rsidR="009A7FC1">
        <w:t xml:space="preserve"> </w:t>
      </w:r>
      <w:r w:rsidR="009A7FC1">
        <w:rPr>
          <w:rStyle w:val="CharStyle2"/>
        </w:rPr>
        <w:t>CAMAS, Se 60.00, Se 90.00;</w:t>
      </w:r>
      <w:r w:rsidR="009A7FC1">
        <w:t xml:space="preserve"> </w:t>
      </w:r>
      <w:proofErr w:type="spellStart"/>
      <w:r w:rsidR="009A7FC1">
        <w:rPr>
          <w:rStyle w:val="CharStyle2"/>
        </w:rPr>
        <w:t>CCarpenter</w:t>
      </w:r>
      <w:proofErr w:type="spellEnd"/>
      <w:r w:rsidR="009A7FC1">
        <w:rPr>
          <w:rStyle w:val="CharStyle2"/>
        </w:rPr>
        <w:t>, AmPy 37.50;</w:t>
      </w:r>
      <w:r w:rsidR="009A7FC1">
        <w:t xml:space="preserve"> </w:t>
      </w:r>
      <w:r w:rsidR="009A7FC1">
        <w:rPr>
          <w:rStyle w:val="CharStyle2"/>
        </w:rPr>
        <w:t>CenturyLink, Se 53.04;</w:t>
      </w:r>
      <w:r w:rsidR="009A7FC1">
        <w:t xml:space="preserve"> </w:t>
      </w:r>
      <w:r w:rsidR="009A7FC1">
        <w:rPr>
          <w:rStyle w:val="CharStyle2"/>
        </w:rPr>
        <w:t>Cline Williams, Se 2244.50, Se</w:t>
      </w:r>
      <w:r w:rsidR="009A7FC1">
        <w:t xml:space="preserve"> </w:t>
      </w:r>
      <w:r w:rsidR="009A7FC1">
        <w:rPr>
          <w:rStyle w:val="CharStyle2"/>
        </w:rPr>
        <w:t>850.00, Se 1000.00;</w:t>
      </w:r>
      <w:r w:rsidR="009A7FC1">
        <w:t xml:space="preserve"> </w:t>
      </w:r>
      <w:r w:rsidR="009A7FC1">
        <w:rPr>
          <w:rStyle w:val="CharStyle2"/>
        </w:rPr>
        <w:t>D&amp;N, Se 242.00;</w:t>
      </w:r>
      <w:r w:rsidR="009A7FC1">
        <w:t xml:space="preserve"> </w:t>
      </w:r>
      <w:proofErr w:type="spellStart"/>
      <w:r w:rsidR="009A7FC1">
        <w:rPr>
          <w:rStyle w:val="CharStyle2"/>
        </w:rPr>
        <w:t>LDettmann</w:t>
      </w:r>
      <w:proofErr w:type="spellEnd"/>
      <w:r w:rsidR="009A7FC1">
        <w:rPr>
          <w:rStyle w:val="CharStyle2"/>
        </w:rPr>
        <w:t>, AmPy 308.00;</w:t>
      </w:r>
      <w:r w:rsidR="009A7FC1">
        <w:t xml:space="preserve"> </w:t>
      </w:r>
      <w:r w:rsidR="009A7FC1">
        <w:rPr>
          <w:rStyle w:val="CharStyle2"/>
        </w:rPr>
        <w:t>EFTPS, Ex 2358.36, Ex 548.40, Ex 903.93;</w:t>
      </w:r>
      <w:r w:rsidR="009A7FC1">
        <w:t xml:space="preserve"> </w:t>
      </w:r>
      <w:r w:rsidR="009A7FC1">
        <w:rPr>
          <w:rStyle w:val="CharStyle2"/>
        </w:rPr>
        <w:t>Eakes, Su 187.59, Su 669.90, Su 325.30;</w:t>
      </w:r>
      <w:r w:rsidR="009A7FC1">
        <w:t xml:space="preserve"> </w:t>
      </w:r>
      <w:r w:rsidR="009A7FC1">
        <w:rPr>
          <w:rStyle w:val="CharStyle2"/>
        </w:rPr>
        <w:t>FYR-TEK, Su 1029.70;</w:t>
      </w:r>
      <w:r w:rsidR="009A7FC1">
        <w:t xml:space="preserve"> </w:t>
      </w:r>
      <w:r w:rsidR="009A7FC1">
        <w:rPr>
          <w:rStyle w:val="CharStyle2"/>
        </w:rPr>
        <w:t>Five Rule, Se 7800.00;</w:t>
      </w:r>
      <w:r w:rsidR="009A7FC1">
        <w:t xml:space="preserve"> </w:t>
      </w:r>
      <w:proofErr w:type="spellStart"/>
      <w:r w:rsidR="009A7FC1">
        <w:rPr>
          <w:rStyle w:val="CharStyle2"/>
        </w:rPr>
        <w:t>CGutierrez</w:t>
      </w:r>
      <w:proofErr w:type="spellEnd"/>
      <w:r w:rsidR="009A7FC1">
        <w:rPr>
          <w:rStyle w:val="CharStyle2"/>
        </w:rPr>
        <w:t>, Se 171.00;</w:t>
      </w:r>
      <w:r w:rsidR="009A7FC1">
        <w:t xml:space="preserve"> </w:t>
      </w:r>
      <w:proofErr w:type="spellStart"/>
      <w:r w:rsidR="009A7FC1">
        <w:rPr>
          <w:rStyle w:val="CharStyle2"/>
        </w:rPr>
        <w:t>EHoefs</w:t>
      </w:r>
      <w:proofErr w:type="spellEnd"/>
      <w:r w:rsidR="009A7FC1">
        <w:rPr>
          <w:rStyle w:val="CharStyle2"/>
        </w:rPr>
        <w:t>, AmPy 50.00;</w:t>
      </w:r>
      <w:r w:rsidR="009A7FC1">
        <w:t xml:space="preserve"> </w:t>
      </w:r>
      <w:proofErr w:type="spellStart"/>
      <w:r w:rsidR="009A7FC1">
        <w:rPr>
          <w:rStyle w:val="CharStyle2"/>
        </w:rPr>
        <w:t>SHoefs</w:t>
      </w:r>
      <w:proofErr w:type="spellEnd"/>
      <w:r w:rsidR="009A7FC1">
        <w:rPr>
          <w:rStyle w:val="CharStyle2"/>
        </w:rPr>
        <w:t>, AmPy 225.00;</w:t>
      </w:r>
      <w:r w:rsidR="009A7FC1">
        <w:t xml:space="preserve"> </w:t>
      </w:r>
      <w:proofErr w:type="spellStart"/>
      <w:r w:rsidR="009A7FC1">
        <w:rPr>
          <w:rStyle w:val="CharStyle2"/>
        </w:rPr>
        <w:t>WHoefs</w:t>
      </w:r>
      <w:proofErr w:type="spellEnd"/>
      <w:r w:rsidR="009A7FC1">
        <w:rPr>
          <w:rStyle w:val="CharStyle2"/>
        </w:rPr>
        <w:t>, AmPy 158.00;</w:t>
      </w:r>
      <w:r w:rsidR="009A7FC1">
        <w:t xml:space="preserve"> </w:t>
      </w:r>
      <w:proofErr w:type="spellStart"/>
      <w:r w:rsidR="009A7FC1">
        <w:rPr>
          <w:rStyle w:val="CharStyle2"/>
        </w:rPr>
        <w:t>MHouser</w:t>
      </w:r>
      <w:proofErr w:type="spellEnd"/>
      <w:r w:rsidR="009A7FC1">
        <w:rPr>
          <w:rStyle w:val="CharStyle2"/>
        </w:rPr>
        <w:t>, AmPy 112.50;</w:t>
      </w:r>
      <w:r w:rsidR="009A7FC1">
        <w:t xml:space="preserve"> </w:t>
      </w:r>
      <w:proofErr w:type="spellStart"/>
      <w:r w:rsidR="009A7FC1">
        <w:rPr>
          <w:rStyle w:val="CharStyle2"/>
        </w:rPr>
        <w:t>DKoller</w:t>
      </w:r>
      <w:proofErr w:type="spellEnd"/>
      <w:r w:rsidR="009A7FC1">
        <w:rPr>
          <w:rStyle w:val="CharStyle2"/>
        </w:rPr>
        <w:t>, Ex 10.50;</w:t>
      </w:r>
      <w:r w:rsidR="009A7FC1">
        <w:t xml:space="preserve"> </w:t>
      </w:r>
      <w:r w:rsidR="009A7FC1">
        <w:rPr>
          <w:rStyle w:val="CharStyle2"/>
        </w:rPr>
        <w:t>MacQueen, Su 500.00;</w:t>
      </w:r>
      <w:r w:rsidR="009A7FC1">
        <w:t xml:space="preserve"> </w:t>
      </w:r>
      <w:r w:rsidR="009A7FC1">
        <w:rPr>
          <w:rStyle w:val="CharStyle2"/>
        </w:rPr>
        <w:t>Maguire Iron, Se 13520.00;</w:t>
      </w:r>
      <w:r w:rsidR="009A7FC1">
        <w:t xml:space="preserve"> </w:t>
      </w:r>
      <w:r w:rsidR="009A7FC1">
        <w:rPr>
          <w:rStyle w:val="CharStyle2"/>
        </w:rPr>
        <w:t>Midlands Contracting, Se 15250.00;</w:t>
      </w:r>
      <w:r w:rsidR="009A7FC1">
        <w:t xml:space="preserve"> </w:t>
      </w:r>
      <w:r w:rsidR="009A7FC1">
        <w:rPr>
          <w:rStyle w:val="CharStyle2"/>
        </w:rPr>
        <w:t>Municipal Pipe, Su 15033.50;</w:t>
      </w:r>
      <w:r w:rsidR="009A7FC1">
        <w:t xml:space="preserve"> </w:t>
      </w:r>
      <w:r w:rsidR="009A7FC1">
        <w:rPr>
          <w:rStyle w:val="CharStyle2"/>
        </w:rPr>
        <w:t>Municipal Supply, Su 1374.72;</w:t>
      </w:r>
      <w:r w:rsidR="009A7FC1">
        <w:t xml:space="preserve"> </w:t>
      </w:r>
      <w:r w:rsidR="009A7FC1">
        <w:rPr>
          <w:rStyle w:val="CharStyle2"/>
        </w:rPr>
        <w:t>NE Dept of Rev, Ex 527.38, 535.09;</w:t>
      </w:r>
      <w:r w:rsidR="009A7FC1">
        <w:t xml:space="preserve"> </w:t>
      </w:r>
      <w:r w:rsidR="009A7FC1">
        <w:rPr>
          <w:rStyle w:val="CharStyle2"/>
        </w:rPr>
        <w:t>NE Liquor Control, Ex 41.75;</w:t>
      </w:r>
      <w:r w:rsidR="009A7FC1">
        <w:t xml:space="preserve"> </w:t>
      </w:r>
      <w:r w:rsidR="009A7FC1">
        <w:rPr>
          <w:rStyle w:val="CharStyle2"/>
        </w:rPr>
        <w:t>NPPD, Se 185.94, Se 13487.35;</w:t>
      </w:r>
      <w:r w:rsidR="009A7FC1">
        <w:t xml:space="preserve"> </w:t>
      </w:r>
      <w:r w:rsidR="009A7FC1">
        <w:rPr>
          <w:rStyle w:val="CharStyle2"/>
        </w:rPr>
        <w:t>PLIC, Ex 1370.11;</w:t>
      </w:r>
      <w:r w:rsidR="009A7FC1">
        <w:t xml:space="preserve"> </w:t>
      </w:r>
      <w:r w:rsidR="009A7FC1">
        <w:rPr>
          <w:rStyle w:val="CharStyle2"/>
        </w:rPr>
        <w:t>Paulsen, Ex 546.00;</w:t>
      </w:r>
      <w:r w:rsidR="009A7FC1">
        <w:t xml:space="preserve"> </w:t>
      </w:r>
      <w:proofErr w:type="spellStart"/>
      <w:r w:rsidR="009A7FC1">
        <w:rPr>
          <w:rStyle w:val="CharStyle2"/>
        </w:rPr>
        <w:t>JPaulsen</w:t>
      </w:r>
      <w:proofErr w:type="spellEnd"/>
      <w:r w:rsidR="009A7FC1">
        <w:rPr>
          <w:rStyle w:val="CharStyle2"/>
        </w:rPr>
        <w:t>, AmPy 50.00;</w:t>
      </w:r>
      <w:r w:rsidR="009A7FC1">
        <w:t xml:space="preserve"> </w:t>
      </w:r>
      <w:proofErr w:type="spellStart"/>
      <w:r w:rsidR="009A7FC1">
        <w:rPr>
          <w:rStyle w:val="CharStyle2"/>
        </w:rPr>
        <w:t>Protex</w:t>
      </w:r>
      <w:proofErr w:type="spellEnd"/>
      <w:r w:rsidR="009A7FC1">
        <w:rPr>
          <w:rStyle w:val="CharStyle2"/>
        </w:rPr>
        <w:t>, Ex 194.75;</w:t>
      </w:r>
      <w:r w:rsidR="009A7FC1">
        <w:t xml:space="preserve"> </w:t>
      </w:r>
      <w:proofErr w:type="spellStart"/>
      <w:r w:rsidR="009A7FC1">
        <w:rPr>
          <w:rStyle w:val="CharStyle2"/>
        </w:rPr>
        <w:t>Quadient</w:t>
      </w:r>
      <w:proofErr w:type="spellEnd"/>
      <w:r w:rsidR="009A7FC1">
        <w:rPr>
          <w:rStyle w:val="CharStyle2"/>
        </w:rPr>
        <w:t>, Ex 801.05;</w:t>
      </w:r>
      <w:r w:rsidR="009A7FC1">
        <w:t xml:space="preserve"> </w:t>
      </w:r>
      <w:r w:rsidR="009A7FC1">
        <w:rPr>
          <w:rStyle w:val="CharStyle2"/>
        </w:rPr>
        <w:t>S&amp;W, Su 7.99, Su 22.79, Su 427.78, Su</w:t>
      </w:r>
      <w:r w:rsidR="009A7FC1">
        <w:t xml:space="preserve"> </w:t>
      </w:r>
      <w:r w:rsidR="009A7FC1">
        <w:rPr>
          <w:rStyle w:val="CharStyle2"/>
        </w:rPr>
        <w:t>588.99, Su 10.17, Su 69.93, Su 17.62, Su 24.84;</w:t>
      </w:r>
      <w:r w:rsidR="009A7FC1">
        <w:t xml:space="preserve"> </w:t>
      </w:r>
      <w:r w:rsidR="009A7FC1">
        <w:rPr>
          <w:rStyle w:val="CharStyle2"/>
        </w:rPr>
        <w:t>STJ Construction, Ex 1162.18;</w:t>
      </w:r>
      <w:r w:rsidR="009A7FC1">
        <w:t xml:space="preserve"> </w:t>
      </w:r>
      <w:proofErr w:type="spellStart"/>
      <w:r w:rsidR="009A7FC1">
        <w:rPr>
          <w:rStyle w:val="CharStyle2"/>
        </w:rPr>
        <w:t>ASchrock</w:t>
      </w:r>
      <w:proofErr w:type="spellEnd"/>
      <w:r w:rsidR="009A7FC1">
        <w:rPr>
          <w:rStyle w:val="CharStyle2"/>
        </w:rPr>
        <w:t>, Se 100.00;</w:t>
      </w:r>
      <w:r w:rsidR="009A7FC1">
        <w:t xml:space="preserve"> </w:t>
      </w:r>
      <w:proofErr w:type="spellStart"/>
      <w:r w:rsidR="009A7FC1">
        <w:rPr>
          <w:rStyle w:val="CharStyle2"/>
        </w:rPr>
        <w:t>JSchrock</w:t>
      </w:r>
      <w:proofErr w:type="spellEnd"/>
      <w:r w:rsidR="009A7FC1">
        <w:rPr>
          <w:rStyle w:val="CharStyle2"/>
        </w:rPr>
        <w:t>, AmPy 33.00;</w:t>
      </w:r>
      <w:r w:rsidR="009A7FC1">
        <w:t xml:space="preserve"> </w:t>
      </w:r>
      <w:r w:rsidR="009A7FC1">
        <w:rPr>
          <w:rStyle w:val="CharStyle2"/>
        </w:rPr>
        <w:t>Stewart Tree Service, Se 31000.00;</w:t>
      </w:r>
      <w:r w:rsidR="009A7FC1">
        <w:t xml:space="preserve"> </w:t>
      </w:r>
      <w:r w:rsidR="009A7FC1">
        <w:rPr>
          <w:rStyle w:val="CharStyle2"/>
        </w:rPr>
        <w:t>Svehla Law, Se 5746.50, Se 2244.35;</w:t>
      </w:r>
      <w:r w:rsidR="009A7FC1">
        <w:t xml:space="preserve"> </w:t>
      </w:r>
      <w:r w:rsidR="009A7FC1">
        <w:rPr>
          <w:rStyle w:val="CharStyle2"/>
        </w:rPr>
        <w:t>UNITECH, Su 397.50;</w:t>
      </w:r>
      <w:r w:rsidR="009A7FC1">
        <w:t xml:space="preserve"> </w:t>
      </w:r>
      <w:r w:rsidR="009A7FC1">
        <w:rPr>
          <w:rStyle w:val="CharStyle2"/>
        </w:rPr>
        <w:t>Verizon, Se 91.57;</w:t>
      </w:r>
      <w:r w:rsidR="009A7FC1">
        <w:t xml:space="preserve"> </w:t>
      </w:r>
      <w:proofErr w:type="spellStart"/>
      <w:r w:rsidR="009A7FC1">
        <w:rPr>
          <w:rStyle w:val="CharStyle2"/>
        </w:rPr>
        <w:t>Vestis</w:t>
      </w:r>
      <w:proofErr w:type="spellEnd"/>
      <w:r w:rsidR="009A7FC1">
        <w:rPr>
          <w:rStyle w:val="CharStyle2"/>
        </w:rPr>
        <w:t xml:space="preserve"> Se 73.11; W&amp;J Carpenter Repair, Se 211.99</w:t>
      </w:r>
    </w:p>
    <w:sectPr w:rsidR="0070677E" w:rsidRPr="009A7FC1" w:rsidSect="00361E91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03D"/>
    <w:multiLevelType w:val="hybridMultilevel"/>
    <w:tmpl w:val="2AB4C048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4061"/>
    <w:multiLevelType w:val="hybridMultilevel"/>
    <w:tmpl w:val="3B22012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96F61"/>
    <w:multiLevelType w:val="multilevel"/>
    <w:tmpl w:val="FB5459AA"/>
    <w:numStyleLink w:val="Style2"/>
  </w:abstractNum>
  <w:abstractNum w:abstractNumId="3" w15:restartNumberingAfterBreak="0">
    <w:nsid w:val="50405E25"/>
    <w:multiLevelType w:val="multilevel"/>
    <w:tmpl w:val="FB5459AA"/>
    <w:styleLink w:val="Style2"/>
    <w:lvl w:ilvl="0">
      <w:start w:val="1"/>
      <w:numFmt w:val="lowerLetter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F2DBF"/>
    <w:multiLevelType w:val="hybridMultilevel"/>
    <w:tmpl w:val="7F28B236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2F76"/>
    <w:multiLevelType w:val="hybridMultilevel"/>
    <w:tmpl w:val="180CE09C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571F8"/>
    <w:multiLevelType w:val="hybridMultilevel"/>
    <w:tmpl w:val="FB5459AA"/>
    <w:lvl w:ilvl="0" w:tplc="E2DEDCF2">
      <w:start w:val="1"/>
      <w:numFmt w:val="decimal"/>
      <w:lvlText w:val="%1 - 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544541">
    <w:abstractNumId w:val="1"/>
  </w:num>
  <w:num w:numId="2" w16cid:durableId="2060081707">
    <w:abstractNumId w:val="6"/>
  </w:num>
  <w:num w:numId="3" w16cid:durableId="1928342789">
    <w:abstractNumId w:val="3"/>
  </w:num>
  <w:num w:numId="4" w16cid:durableId="2063938975">
    <w:abstractNumId w:val="2"/>
  </w:num>
  <w:num w:numId="5" w16cid:durableId="1538393267">
    <w:abstractNumId w:val="5"/>
  </w:num>
  <w:num w:numId="6" w16cid:durableId="139542694">
    <w:abstractNumId w:val="4"/>
  </w:num>
  <w:num w:numId="7" w16cid:durableId="123188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04"/>
    <w:rsid w:val="00013982"/>
    <w:rsid w:val="00015AB4"/>
    <w:rsid w:val="0003521B"/>
    <w:rsid w:val="000461BA"/>
    <w:rsid w:val="00087E4C"/>
    <w:rsid w:val="0009280D"/>
    <w:rsid w:val="0009738F"/>
    <w:rsid w:val="000A5319"/>
    <w:rsid w:val="000C0519"/>
    <w:rsid w:val="000C1AFD"/>
    <w:rsid w:val="000E2D31"/>
    <w:rsid w:val="000E2D6F"/>
    <w:rsid w:val="000E56DB"/>
    <w:rsid w:val="000F7172"/>
    <w:rsid w:val="00110C17"/>
    <w:rsid w:val="001119FD"/>
    <w:rsid w:val="00140C9E"/>
    <w:rsid w:val="0014285B"/>
    <w:rsid w:val="00147A09"/>
    <w:rsid w:val="00155B69"/>
    <w:rsid w:val="00160CBB"/>
    <w:rsid w:val="00163D73"/>
    <w:rsid w:val="0017285D"/>
    <w:rsid w:val="00176999"/>
    <w:rsid w:val="00180869"/>
    <w:rsid w:val="00196498"/>
    <w:rsid w:val="00197D0E"/>
    <w:rsid w:val="001A0AC6"/>
    <w:rsid w:val="001C41E2"/>
    <w:rsid w:val="001D3C8A"/>
    <w:rsid w:val="001D7F37"/>
    <w:rsid w:val="001E3369"/>
    <w:rsid w:val="001F502C"/>
    <w:rsid w:val="002252DD"/>
    <w:rsid w:val="002260BE"/>
    <w:rsid w:val="00233E86"/>
    <w:rsid w:val="002355CE"/>
    <w:rsid w:val="00247643"/>
    <w:rsid w:val="00247C7B"/>
    <w:rsid w:val="002536F5"/>
    <w:rsid w:val="00256035"/>
    <w:rsid w:val="00291AEC"/>
    <w:rsid w:val="00295FA5"/>
    <w:rsid w:val="00297869"/>
    <w:rsid w:val="002978BB"/>
    <w:rsid w:val="002A452D"/>
    <w:rsid w:val="002A5CE8"/>
    <w:rsid w:val="002A7797"/>
    <w:rsid w:val="002B53D0"/>
    <w:rsid w:val="002D4A1F"/>
    <w:rsid w:val="002D772A"/>
    <w:rsid w:val="002E1B5E"/>
    <w:rsid w:val="002F5441"/>
    <w:rsid w:val="002F58A3"/>
    <w:rsid w:val="002F7502"/>
    <w:rsid w:val="00306C3E"/>
    <w:rsid w:val="00310B2D"/>
    <w:rsid w:val="00311C08"/>
    <w:rsid w:val="0032536D"/>
    <w:rsid w:val="00327C11"/>
    <w:rsid w:val="003368AD"/>
    <w:rsid w:val="00337BF3"/>
    <w:rsid w:val="00351BC2"/>
    <w:rsid w:val="003525F7"/>
    <w:rsid w:val="00361E91"/>
    <w:rsid w:val="003B732C"/>
    <w:rsid w:val="003C4B9C"/>
    <w:rsid w:val="003E1E12"/>
    <w:rsid w:val="003F6F06"/>
    <w:rsid w:val="00407C6E"/>
    <w:rsid w:val="0041630C"/>
    <w:rsid w:val="00424A17"/>
    <w:rsid w:val="00435088"/>
    <w:rsid w:val="00436952"/>
    <w:rsid w:val="004444EA"/>
    <w:rsid w:val="0044643F"/>
    <w:rsid w:val="004515D3"/>
    <w:rsid w:val="00455A6F"/>
    <w:rsid w:val="00463C43"/>
    <w:rsid w:val="0047194D"/>
    <w:rsid w:val="004A061D"/>
    <w:rsid w:val="004A3ADF"/>
    <w:rsid w:val="004D5AE5"/>
    <w:rsid w:val="004E54C7"/>
    <w:rsid w:val="00506975"/>
    <w:rsid w:val="00510891"/>
    <w:rsid w:val="00523CDD"/>
    <w:rsid w:val="005248BF"/>
    <w:rsid w:val="00534796"/>
    <w:rsid w:val="00551B21"/>
    <w:rsid w:val="00552BE6"/>
    <w:rsid w:val="005570E4"/>
    <w:rsid w:val="00575AEE"/>
    <w:rsid w:val="005767A8"/>
    <w:rsid w:val="00585563"/>
    <w:rsid w:val="00587131"/>
    <w:rsid w:val="0059721B"/>
    <w:rsid w:val="005A046C"/>
    <w:rsid w:val="005A2872"/>
    <w:rsid w:val="005E3D03"/>
    <w:rsid w:val="005E3D6D"/>
    <w:rsid w:val="005E4498"/>
    <w:rsid w:val="005F1183"/>
    <w:rsid w:val="005F2242"/>
    <w:rsid w:val="00604AC4"/>
    <w:rsid w:val="00607827"/>
    <w:rsid w:val="0061125C"/>
    <w:rsid w:val="00630CAD"/>
    <w:rsid w:val="006329E5"/>
    <w:rsid w:val="0063371D"/>
    <w:rsid w:val="006423E1"/>
    <w:rsid w:val="0065695C"/>
    <w:rsid w:val="00657378"/>
    <w:rsid w:val="006718EB"/>
    <w:rsid w:val="00675B5C"/>
    <w:rsid w:val="00686D1C"/>
    <w:rsid w:val="00686D43"/>
    <w:rsid w:val="00693BA7"/>
    <w:rsid w:val="006A65B1"/>
    <w:rsid w:val="006B08B8"/>
    <w:rsid w:val="006E0A95"/>
    <w:rsid w:val="006F37A6"/>
    <w:rsid w:val="007018A2"/>
    <w:rsid w:val="0070677E"/>
    <w:rsid w:val="00717A2D"/>
    <w:rsid w:val="0074340D"/>
    <w:rsid w:val="007444C1"/>
    <w:rsid w:val="00767754"/>
    <w:rsid w:val="007965AD"/>
    <w:rsid w:val="007A651A"/>
    <w:rsid w:val="007B1007"/>
    <w:rsid w:val="007C4638"/>
    <w:rsid w:val="007D1390"/>
    <w:rsid w:val="00802791"/>
    <w:rsid w:val="00826C43"/>
    <w:rsid w:val="008477BA"/>
    <w:rsid w:val="00850E8D"/>
    <w:rsid w:val="008511F1"/>
    <w:rsid w:val="00851D74"/>
    <w:rsid w:val="008530AF"/>
    <w:rsid w:val="00854789"/>
    <w:rsid w:val="00854889"/>
    <w:rsid w:val="0089498B"/>
    <w:rsid w:val="008A0C28"/>
    <w:rsid w:val="008D14D1"/>
    <w:rsid w:val="008E0614"/>
    <w:rsid w:val="008E0762"/>
    <w:rsid w:val="008E23F9"/>
    <w:rsid w:val="008F179D"/>
    <w:rsid w:val="0091276B"/>
    <w:rsid w:val="00930704"/>
    <w:rsid w:val="009308DF"/>
    <w:rsid w:val="00943F04"/>
    <w:rsid w:val="009549F0"/>
    <w:rsid w:val="009603EA"/>
    <w:rsid w:val="0098078E"/>
    <w:rsid w:val="009A7FC1"/>
    <w:rsid w:val="009B0311"/>
    <w:rsid w:val="009B3B33"/>
    <w:rsid w:val="009D06BE"/>
    <w:rsid w:val="009D24CF"/>
    <w:rsid w:val="009D53F5"/>
    <w:rsid w:val="009D66E7"/>
    <w:rsid w:val="00A017EA"/>
    <w:rsid w:val="00A12640"/>
    <w:rsid w:val="00A12673"/>
    <w:rsid w:val="00A145B1"/>
    <w:rsid w:val="00A3024F"/>
    <w:rsid w:val="00A43111"/>
    <w:rsid w:val="00A45D5A"/>
    <w:rsid w:val="00A743CE"/>
    <w:rsid w:val="00A74ACE"/>
    <w:rsid w:val="00A822D0"/>
    <w:rsid w:val="00A832D0"/>
    <w:rsid w:val="00A836E7"/>
    <w:rsid w:val="00A844F2"/>
    <w:rsid w:val="00A95507"/>
    <w:rsid w:val="00AB7D01"/>
    <w:rsid w:val="00AC0FFB"/>
    <w:rsid w:val="00AC1434"/>
    <w:rsid w:val="00AD6FF2"/>
    <w:rsid w:val="00AF0DF1"/>
    <w:rsid w:val="00B06679"/>
    <w:rsid w:val="00B12178"/>
    <w:rsid w:val="00B15277"/>
    <w:rsid w:val="00B33EBF"/>
    <w:rsid w:val="00B61F5A"/>
    <w:rsid w:val="00B71F7C"/>
    <w:rsid w:val="00B932A3"/>
    <w:rsid w:val="00B97CE3"/>
    <w:rsid w:val="00BA6251"/>
    <w:rsid w:val="00BB658E"/>
    <w:rsid w:val="00BD56DB"/>
    <w:rsid w:val="00BE3BD9"/>
    <w:rsid w:val="00BE6016"/>
    <w:rsid w:val="00C158D5"/>
    <w:rsid w:val="00C17DE3"/>
    <w:rsid w:val="00C2608A"/>
    <w:rsid w:val="00C45961"/>
    <w:rsid w:val="00C6656E"/>
    <w:rsid w:val="00C75EFA"/>
    <w:rsid w:val="00C80AC6"/>
    <w:rsid w:val="00CC4084"/>
    <w:rsid w:val="00CE26A8"/>
    <w:rsid w:val="00CE6EB3"/>
    <w:rsid w:val="00D176E1"/>
    <w:rsid w:val="00D622FA"/>
    <w:rsid w:val="00D6288B"/>
    <w:rsid w:val="00D87BFC"/>
    <w:rsid w:val="00DB351F"/>
    <w:rsid w:val="00DC59F8"/>
    <w:rsid w:val="00E1427E"/>
    <w:rsid w:val="00E5111C"/>
    <w:rsid w:val="00E63D4B"/>
    <w:rsid w:val="00E701E3"/>
    <w:rsid w:val="00E752F4"/>
    <w:rsid w:val="00E76106"/>
    <w:rsid w:val="00E965EE"/>
    <w:rsid w:val="00E978A6"/>
    <w:rsid w:val="00EA4E00"/>
    <w:rsid w:val="00EC21ED"/>
    <w:rsid w:val="00ED428A"/>
    <w:rsid w:val="00EE1562"/>
    <w:rsid w:val="00EF0A92"/>
    <w:rsid w:val="00F22F46"/>
    <w:rsid w:val="00F565D4"/>
    <w:rsid w:val="00F7017F"/>
    <w:rsid w:val="00F71C84"/>
    <w:rsid w:val="00F73B8F"/>
    <w:rsid w:val="00F74A50"/>
    <w:rsid w:val="00F75C36"/>
    <w:rsid w:val="00F86DC0"/>
    <w:rsid w:val="00FA05BF"/>
    <w:rsid w:val="00FD6D79"/>
    <w:rsid w:val="00FE1530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69E6"/>
  <w15:chartTrackingRefBased/>
  <w15:docId w15:val="{9BD63836-E5F2-4982-BCC0-9F44FF69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69"/>
  </w:style>
  <w:style w:type="paragraph" w:styleId="Heading1">
    <w:name w:val="heading 1"/>
    <w:basedOn w:val="Normal"/>
    <w:next w:val="Normal"/>
    <w:link w:val="Heading1Char"/>
    <w:uiPriority w:val="9"/>
    <w:qFormat/>
    <w:rsid w:val="00930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7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307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BC2"/>
    <w:rPr>
      <w:color w:val="605E5C"/>
      <w:shd w:val="clear" w:color="auto" w:fill="E1DFDD"/>
    </w:rPr>
  </w:style>
  <w:style w:type="numbering" w:customStyle="1" w:styleId="Style2">
    <w:name w:val="Style2"/>
    <w:uiPriority w:val="99"/>
    <w:rsid w:val="006718EB"/>
    <w:pPr>
      <w:numPr>
        <w:numId w:val="3"/>
      </w:numPr>
    </w:pPr>
  </w:style>
  <w:style w:type="paragraph" w:styleId="NoSpacing">
    <w:name w:val="No Spacing"/>
    <w:link w:val="NoSpacingChar"/>
    <w:uiPriority w:val="1"/>
    <w:qFormat/>
    <w:rsid w:val="00AB7D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AB7D0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Style2">
    <w:name w:val="CharStyle_2"/>
    <w:rsid w:val="00310B2D"/>
    <w:rPr>
      <w:rFonts w:ascii="Arial" w:hAnsi="Arial"/>
      <w:color w:val="000000"/>
      <w:sz w:val="20"/>
    </w:rPr>
  </w:style>
  <w:style w:type="paragraph" w:customStyle="1" w:styleId="ParaStyle2">
    <w:name w:val="ParaStyle_2"/>
    <w:rsid w:val="00310B2D"/>
    <w:pPr>
      <w:tabs>
        <w:tab w:val="left" w:pos="0"/>
      </w:tabs>
      <w:spacing w:after="25" w:line="195" w:lineRule="exac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69AB-4AB8-48C7-9E04-A17EECF1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1088</Words>
  <Characters>5553</Characters>
  <Application>Microsoft Office Word</Application>
  <DocSecurity>0</DocSecurity>
  <Lines>205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 Clerk Arapahoe NE</dc:creator>
  <cp:keywords/>
  <dc:description/>
  <cp:lastModifiedBy>Utility Clerk Arapahoe NE</cp:lastModifiedBy>
  <cp:revision>6</cp:revision>
  <dcterms:created xsi:type="dcterms:W3CDTF">2025-09-10T15:46:00Z</dcterms:created>
  <dcterms:modified xsi:type="dcterms:W3CDTF">2025-09-30T18:20:00Z</dcterms:modified>
</cp:coreProperties>
</file>